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3402" w:type="dxa"/>
        <w:tblInd w:w="60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</w:tblGrid>
      <w:tr w:rsidR="00C370B3" w:rsidRPr="002C2F06" w:rsidTr="00E802B0">
        <w:trPr>
          <w:trHeight w:val="1994"/>
        </w:trPr>
        <w:tc>
          <w:tcPr>
            <w:tcW w:w="3402" w:type="dxa"/>
          </w:tcPr>
          <w:p w:rsidR="00C370B3" w:rsidRPr="00073F9D" w:rsidRDefault="00C370B3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73F9D">
              <w:rPr>
                <w:rFonts w:eastAsiaTheme="minorEastAsia"/>
              </w:rPr>
              <w:t>Приложение № 2</w:t>
            </w:r>
          </w:p>
          <w:p w:rsidR="00C370B3" w:rsidRDefault="00C370B3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73F9D">
              <w:rPr>
                <w:rFonts w:eastAsiaTheme="minorEastAsia"/>
              </w:rPr>
              <w:t xml:space="preserve">к приказу МБДОУ </w:t>
            </w:r>
          </w:p>
          <w:p w:rsidR="00C370B3" w:rsidRDefault="00C370B3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«Детский сад № 4 «Радуга</w:t>
            </w:r>
            <w:r w:rsidRPr="00073F9D">
              <w:rPr>
                <w:rFonts w:eastAsiaTheme="minorEastAsia"/>
              </w:rPr>
              <w:t>»</w:t>
            </w:r>
          </w:p>
          <w:p w:rsidR="00C370B3" w:rsidRPr="00073F9D" w:rsidRDefault="00C370B3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г. </w:t>
            </w:r>
            <w:r w:rsidRPr="00073F9D">
              <w:rPr>
                <w:rFonts w:eastAsiaTheme="minorEastAsia"/>
              </w:rPr>
              <w:t>Аргун»</w:t>
            </w:r>
          </w:p>
          <w:p w:rsidR="00C370B3" w:rsidRPr="002C2F06" w:rsidRDefault="00C370B3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от 27.01.2023  № 48</w:t>
            </w:r>
          </w:p>
        </w:tc>
      </w:tr>
    </w:tbl>
    <w:p w:rsidR="00C370B3" w:rsidRPr="002C2F06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C370B3" w:rsidRPr="00073F9D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73F9D">
        <w:rPr>
          <w:rFonts w:eastAsiaTheme="minorEastAsia"/>
          <w:sz w:val="28"/>
          <w:szCs w:val="28"/>
        </w:rPr>
        <w:t>ПОЛОЖЕНИЕ</w:t>
      </w:r>
    </w:p>
    <w:p w:rsidR="00C370B3" w:rsidRPr="00073F9D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73F9D">
        <w:rPr>
          <w:rFonts w:eastAsiaTheme="minorEastAsia"/>
          <w:sz w:val="28"/>
          <w:szCs w:val="28"/>
        </w:rPr>
        <w:t xml:space="preserve">о рабочей группе по переходу к осуществлению образовательной деятельности с непосредственным полным применением ФОП </w:t>
      </w:r>
      <w:proofErr w:type="gramStart"/>
      <w:r w:rsidRPr="00073F9D">
        <w:rPr>
          <w:rFonts w:eastAsiaTheme="minorEastAsia"/>
          <w:sz w:val="28"/>
          <w:szCs w:val="28"/>
        </w:rPr>
        <w:t>ДО</w:t>
      </w:r>
      <w:proofErr w:type="gramEnd"/>
      <w:r w:rsidRPr="00073F9D">
        <w:rPr>
          <w:rFonts w:eastAsiaTheme="minorEastAsia"/>
          <w:sz w:val="28"/>
          <w:szCs w:val="28"/>
        </w:rPr>
        <w:t xml:space="preserve"> </w:t>
      </w:r>
    </w:p>
    <w:p w:rsidR="00C370B3" w:rsidRPr="00073F9D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73F9D">
        <w:rPr>
          <w:rFonts w:eastAsiaTheme="minorEastAsia"/>
          <w:sz w:val="28"/>
          <w:szCs w:val="28"/>
        </w:rPr>
        <w:t xml:space="preserve">в МБДОУ «Детский сад № </w:t>
      </w:r>
      <w:r>
        <w:rPr>
          <w:rFonts w:eastAsiaTheme="minorEastAsia"/>
          <w:sz w:val="28"/>
          <w:szCs w:val="28"/>
        </w:rPr>
        <w:t xml:space="preserve">4 «Радуга» г. </w:t>
      </w:r>
      <w:r w:rsidRPr="00073F9D">
        <w:rPr>
          <w:rFonts w:eastAsiaTheme="minorEastAsia"/>
          <w:sz w:val="28"/>
          <w:szCs w:val="28"/>
        </w:rPr>
        <w:t>Аргун»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>1. Общие положения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 xml:space="preserve">1.1. Настоящее положение определяет цель, основные задачи, функции, порядок формирования рабочей группы </w:t>
      </w:r>
      <w:r w:rsidRPr="00B73840">
        <w:rPr>
          <w:rFonts w:eastAsiaTheme="minorEastAsia"/>
          <w:sz w:val="28"/>
          <w:szCs w:val="28"/>
        </w:rPr>
        <w:t xml:space="preserve">МБДОУ «Детский сад № </w:t>
      </w:r>
      <w:r>
        <w:rPr>
          <w:rFonts w:eastAsiaTheme="minorEastAsia"/>
          <w:sz w:val="28"/>
          <w:szCs w:val="28"/>
        </w:rPr>
        <w:t>4 «Радуга» г.</w:t>
      </w:r>
      <w:r w:rsidRPr="00B73840">
        <w:rPr>
          <w:rFonts w:eastAsiaTheme="minorEastAsia"/>
          <w:sz w:val="28"/>
          <w:szCs w:val="28"/>
        </w:rPr>
        <w:t xml:space="preserve"> Аргун»</w:t>
      </w:r>
      <w:r w:rsidRPr="002C2F06">
        <w:rPr>
          <w:rFonts w:eastAsiaTheme="minorEastAsia"/>
          <w:sz w:val="28"/>
          <w:szCs w:val="28"/>
        </w:rPr>
        <w:t xml:space="preserve"> </w:t>
      </w:r>
      <w:r w:rsidRPr="002C2F06">
        <w:rPr>
          <w:rFonts w:eastAsiaTheme="minorEastAsia"/>
          <w:bCs/>
          <w:sz w:val="28"/>
          <w:szCs w:val="28"/>
        </w:rPr>
        <w:t>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C370B3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 xml:space="preserve">1.2. Рабочая группа по приведению ООП в соответствие с ФОП (далее – рабочая группа) создается для реализации мероприятий по переходу к осуществлению образовательной деятельности с непосредственным полным применением ФОП </w:t>
      </w:r>
      <w:proofErr w:type="gramStart"/>
      <w:r w:rsidRPr="002C2F06">
        <w:rPr>
          <w:rFonts w:eastAsiaTheme="minorEastAsia"/>
          <w:bCs/>
          <w:sz w:val="28"/>
          <w:szCs w:val="28"/>
        </w:rPr>
        <w:t>ДО</w:t>
      </w:r>
      <w:proofErr w:type="gramEnd"/>
      <w:r w:rsidRPr="002C2F06">
        <w:rPr>
          <w:rFonts w:eastAsiaTheme="minorEastAsia"/>
          <w:bCs/>
          <w:sz w:val="28"/>
          <w:szCs w:val="28"/>
        </w:rPr>
        <w:t xml:space="preserve"> в </w:t>
      </w:r>
      <w:r w:rsidRPr="00B73840">
        <w:rPr>
          <w:rFonts w:eastAsiaTheme="minorEastAsia"/>
          <w:sz w:val="28"/>
          <w:szCs w:val="28"/>
        </w:rPr>
        <w:t>МБДОУ «</w:t>
      </w:r>
      <w:proofErr w:type="gramStart"/>
      <w:r w:rsidRPr="00B73840">
        <w:rPr>
          <w:rFonts w:eastAsiaTheme="minorEastAsia"/>
          <w:sz w:val="28"/>
          <w:szCs w:val="28"/>
        </w:rPr>
        <w:t>Детский</w:t>
      </w:r>
      <w:proofErr w:type="gramEnd"/>
      <w:r w:rsidRPr="00B73840">
        <w:rPr>
          <w:rFonts w:eastAsiaTheme="minorEastAsia"/>
          <w:sz w:val="28"/>
          <w:szCs w:val="28"/>
        </w:rPr>
        <w:t xml:space="preserve"> сад № </w:t>
      </w:r>
      <w:r>
        <w:rPr>
          <w:rFonts w:eastAsiaTheme="minorEastAsia"/>
          <w:sz w:val="28"/>
          <w:szCs w:val="28"/>
        </w:rPr>
        <w:t>4 «Радуга» г.</w:t>
      </w:r>
      <w:r w:rsidRPr="00B73840">
        <w:rPr>
          <w:rFonts w:eastAsiaTheme="minorEastAsia"/>
          <w:sz w:val="28"/>
          <w:szCs w:val="28"/>
        </w:rPr>
        <w:t xml:space="preserve"> Аргун»</w:t>
      </w:r>
      <w:r w:rsidRPr="002C2F06">
        <w:rPr>
          <w:rFonts w:eastAsiaTheme="minorEastAsia"/>
          <w:sz w:val="28"/>
          <w:szCs w:val="28"/>
        </w:rPr>
        <w:t xml:space="preserve"> </w:t>
      </w:r>
      <w:r w:rsidRPr="002C2F06">
        <w:rPr>
          <w:rFonts w:eastAsiaTheme="minorEastAsia"/>
          <w:bCs/>
          <w:sz w:val="28"/>
          <w:szCs w:val="28"/>
        </w:rPr>
        <w:t>(далее – ДОУ) по направлениям: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- организационно – управленческое обеспечение;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- кадровое обеспечение;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- методическое обеспечение;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- информационное обеспечение;</w:t>
      </w:r>
    </w:p>
    <w:p w:rsidR="00C370B3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- материально – техническое обеспечение.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1.4. Рабочая гр</w:t>
      </w:r>
      <w:r>
        <w:rPr>
          <w:rFonts w:eastAsiaTheme="minorEastAsia"/>
          <w:bCs/>
          <w:sz w:val="28"/>
          <w:szCs w:val="28"/>
        </w:rPr>
        <w:t>уппа создается на период с 30.01</w:t>
      </w:r>
      <w:r w:rsidRPr="002C2F06">
        <w:rPr>
          <w:rFonts w:eastAsiaTheme="minorEastAsia"/>
          <w:bCs/>
          <w:sz w:val="28"/>
          <w:szCs w:val="28"/>
        </w:rPr>
        <w:t>.2023</w:t>
      </w:r>
      <w:r>
        <w:rPr>
          <w:rFonts w:eastAsiaTheme="minorEastAsia"/>
          <w:bCs/>
          <w:sz w:val="28"/>
          <w:szCs w:val="28"/>
        </w:rPr>
        <w:t xml:space="preserve"> г.</w:t>
      </w:r>
      <w:r w:rsidRPr="002C2F06">
        <w:rPr>
          <w:rFonts w:eastAsiaTheme="minorEastAsia"/>
          <w:bCs/>
          <w:sz w:val="28"/>
          <w:szCs w:val="28"/>
        </w:rPr>
        <w:t xml:space="preserve"> по 01.09.2023</w:t>
      </w:r>
      <w:r>
        <w:rPr>
          <w:rFonts w:eastAsiaTheme="minorEastAsia"/>
          <w:bCs/>
          <w:sz w:val="28"/>
          <w:szCs w:val="28"/>
        </w:rPr>
        <w:t xml:space="preserve"> г</w:t>
      </w:r>
      <w:proofErr w:type="gramStart"/>
      <w:r>
        <w:rPr>
          <w:rFonts w:eastAsiaTheme="minorEastAsia"/>
          <w:bCs/>
          <w:sz w:val="28"/>
          <w:szCs w:val="28"/>
        </w:rPr>
        <w:t>.</w:t>
      </w:r>
      <w:r w:rsidRPr="002C2F06">
        <w:rPr>
          <w:rFonts w:eastAsiaTheme="minorEastAsia"/>
          <w:bCs/>
          <w:sz w:val="28"/>
          <w:szCs w:val="28"/>
        </w:rPr>
        <w:t>.</w:t>
      </w:r>
      <w:proofErr w:type="gramEnd"/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C370B3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1.6. Положение о рабочей группе и ее состав утверждаются приказом заведующего ДОУ.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>2. Цели и задачи деятельности рабочей группы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2.1. Основная цель создания рабочей группы – обеспечение системного подхода к введению ФОП.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lastRenderedPageBreak/>
        <w:t>2.2. Основными задачами рабочей группы являются: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 xml:space="preserve">приведение ООП в соответствие с ФОП (разработка </w:t>
      </w:r>
      <w:proofErr w:type="gramStart"/>
      <w:r w:rsidRPr="002C2F06">
        <w:rPr>
          <w:rFonts w:eastAsiaTheme="minorEastAsia"/>
          <w:bCs/>
          <w:sz w:val="28"/>
          <w:szCs w:val="28"/>
        </w:rPr>
        <w:t>новой</w:t>
      </w:r>
      <w:proofErr w:type="gramEnd"/>
      <w:r w:rsidRPr="002C2F06">
        <w:rPr>
          <w:rFonts w:eastAsiaTheme="minorEastAsia"/>
          <w:bCs/>
          <w:sz w:val="28"/>
          <w:szCs w:val="28"/>
        </w:rPr>
        <w:t xml:space="preserve"> ООП);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внесение изменений в действующие локальные нормативные акты, приведение их в соответствие с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обеспечение координации мероприятий, направленных на введение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>3. Функции рабочей группы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3.1. Информационная: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формирование банка информации по направлениям введения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своевременное размещение информации по введению ФОП на сайте ДОУ;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3.2. Координационная: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координация деятельности педагогов по вопросам введения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определение механизма разработки и реализации ООП в соответствии с ФОП.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3.3. Экспертно-аналитическая: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анализ документов федерального, регионального уровня, регламентирующих введение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 xml:space="preserve">анализ, </w:t>
      </w:r>
      <w:proofErr w:type="gramStart"/>
      <w:r w:rsidRPr="002C2F06">
        <w:rPr>
          <w:rFonts w:eastAsiaTheme="minorEastAsia"/>
          <w:bCs/>
          <w:sz w:val="28"/>
          <w:szCs w:val="28"/>
        </w:rPr>
        <w:t>действующих</w:t>
      </w:r>
      <w:proofErr w:type="gramEnd"/>
      <w:r w:rsidRPr="002C2F06">
        <w:rPr>
          <w:rFonts w:eastAsiaTheme="minorEastAsia"/>
          <w:bCs/>
          <w:sz w:val="28"/>
          <w:szCs w:val="28"/>
        </w:rPr>
        <w:t xml:space="preserve"> ООП, на предмет соответствия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ФОП.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3.4. Содержательная: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приведение ООП в соответствие с требованиями ФОП;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</w:p>
    <w:p w:rsidR="00C370B3" w:rsidRPr="00852A64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>4. Состав рабочей группы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4.1. В состав рабочей группы входят: руководитель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C370B3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lastRenderedPageBreak/>
        <w:t>4.3. Руководитель, секретарь, и члены рабочей группы утверждаются приказом заведующего из числа педагогических работников ДОУ.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</w:p>
    <w:p w:rsidR="00C370B3" w:rsidRPr="00852A64" w:rsidRDefault="00C370B3" w:rsidP="00C370B3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>5. Организация деятельности рабочей группы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5.1. Рабочая группа осуществляет свою деятельность в соответствии с дорожной картой внедрения ФОП, утвержденным приказом заведующего.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5.3. Заседание рабочей группы ведет руководитель рабочей группы.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 xml:space="preserve">5.6. Окончательная версия проекта ООП, </w:t>
      </w:r>
      <w:proofErr w:type="gramStart"/>
      <w:r w:rsidRPr="002C2F06">
        <w:rPr>
          <w:rFonts w:eastAsiaTheme="minorEastAsia"/>
          <w:bCs/>
          <w:sz w:val="28"/>
          <w:szCs w:val="28"/>
        </w:rPr>
        <w:t>приведенной</w:t>
      </w:r>
      <w:proofErr w:type="gramEnd"/>
      <w:r w:rsidRPr="002C2F06">
        <w:rPr>
          <w:rFonts w:eastAsiaTheme="minorEastAsia"/>
          <w:bCs/>
          <w:sz w:val="28"/>
          <w:szCs w:val="28"/>
        </w:rPr>
        <w:t xml:space="preserve"> в соответствие с ФОП (заново разработанной), рассматривается на заседании педагогического совета ДОУ.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 xml:space="preserve">5.7. </w:t>
      </w:r>
      <w:proofErr w:type="gramStart"/>
      <w:r w:rsidRPr="002C2F06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2C2F06">
        <w:rPr>
          <w:rFonts w:eastAsiaTheme="minorEastAsia"/>
          <w:bCs/>
          <w:sz w:val="28"/>
          <w:szCs w:val="28"/>
        </w:rPr>
        <w:t xml:space="preserve"> деятельностью рабочей группы осуществляет председатель рабочей группы.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</w:p>
    <w:p w:rsidR="00C370B3" w:rsidRPr="00BD5B86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>6. Права и обязанности членов рабочей группы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запрашивать и получать в установленном порядке необходимые материалы;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учредителем, органами местного самоуправления, общественными объединениями, научными и другими организациями;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C370B3" w:rsidRPr="00852A64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 xml:space="preserve">7. Документы рабочей группы 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7.1. Обязательными документами рабочей группы являются дорожная карта внедрения ФОП и протоколы заседаний.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7.2. Протоколы заседаний рабочей группы ведет секретарь группы, избранный на первом заседании группы.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C370B3" w:rsidRPr="002C2F0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</w:p>
    <w:p w:rsidR="00C370B3" w:rsidRPr="00BD5B86" w:rsidRDefault="00C370B3" w:rsidP="00C370B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C2F06">
        <w:rPr>
          <w:rFonts w:eastAsiaTheme="minorEastAsia"/>
          <w:b/>
          <w:sz w:val="28"/>
          <w:szCs w:val="28"/>
        </w:rPr>
        <w:t>8. Изменения и дополнения в Положение</w:t>
      </w:r>
    </w:p>
    <w:p w:rsidR="00C370B3" w:rsidRPr="00BD5B86" w:rsidRDefault="00C370B3" w:rsidP="00C370B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2C2F06">
        <w:rPr>
          <w:rFonts w:eastAsiaTheme="minorEastAsia"/>
          <w:bCs/>
          <w:sz w:val="28"/>
          <w:szCs w:val="28"/>
        </w:rPr>
        <w:t>8.1. Изменения и дополнения в Положение вносятся на основании решения рабочей группы и закрепляются приказом заведующего ДОУ.</w:t>
      </w:r>
    </w:p>
    <w:p w:rsidR="00C370B3" w:rsidRPr="00852A64" w:rsidRDefault="00C370B3" w:rsidP="00C370B3">
      <w:pPr>
        <w:tabs>
          <w:tab w:val="left" w:pos="8175"/>
        </w:tabs>
        <w:jc w:val="both"/>
        <w:rPr>
          <w:rFonts w:eastAsia="Calibri"/>
          <w:sz w:val="28"/>
          <w:szCs w:val="28"/>
        </w:rPr>
      </w:pPr>
    </w:p>
    <w:p w:rsidR="00C370B3" w:rsidRPr="00852A64" w:rsidRDefault="00C370B3" w:rsidP="00C370B3">
      <w:pPr>
        <w:tabs>
          <w:tab w:val="left" w:pos="8175"/>
        </w:tabs>
        <w:jc w:val="both"/>
        <w:rPr>
          <w:rFonts w:eastAsia="Calibri"/>
          <w:sz w:val="28"/>
          <w:szCs w:val="28"/>
        </w:rPr>
      </w:pPr>
    </w:p>
    <w:p w:rsidR="00FC0500" w:rsidRDefault="00FC0500">
      <w:bookmarkStart w:id="0" w:name="_GoBack"/>
      <w:bookmarkEnd w:id="0"/>
    </w:p>
    <w:sectPr w:rsidR="00FC0500" w:rsidSect="003C328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D8"/>
    <w:rsid w:val="002820D8"/>
    <w:rsid w:val="00762CFA"/>
    <w:rsid w:val="00C370B3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37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37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2023-09-18T09:45:00Z</dcterms:created>
  <dcterms:modified xsi:type="dcterms:W3CDTF">2023-09-18T09:46:00Z</dcterms:modified>
</cp:coreProperties>
</file>