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8A5" w:rsidRPr="00C768A5" w:rsidRDefault="00C768A5" w:rsidP="00C768A5">
      <w:pPr>
        <w:tabs>
          <w:tab w:val="left" w:pos="3600"/>
        </w:tabs>
        <w:overflowPunct w:val="0"/>
        <w:adjustRightInd w:val="0"/>
        <w:jc w:val="center"/>
        <w:textAlignment w:val="baseline"/>
        <w:rPr>
          <w:sz w:val="24"/>
          <w:szCs w:val="24"/>
          <w:lang w:eastAsia="ru-RU"/>
        </w:rPr>
      </w:pPr>
      <w:r w:rsidRPr="00C768A5">
        <w:rPr>
          <w:noProof/>
          <w:sz w:val="24"/>
          <w:szCs w:val="24"/>
          <w:lang w:eastAsia="ru-RU"/>
        </w:rPr>
        <w:drawing>
          <wp:inline distT="0" distB="0" distL="0" distR="0" wp14:anchorId="4346BD58" wp14:editId="0BDAA6F9">
            <wp:extent cx="484921" cy="639059"/>
            <wp:effectExtent l="19050" t="0" r="0" b="0"/>
            <wp:docPr id="1" name="Рисунок 2" descr="argun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rgun_city_co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21" cy="639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8A5" w:rsidRPr="00C768A5" w:rsidRDefault="00C768A5" w:rsidP="00C768A5">
      <w:pPr>
        <w:tabs>
          <w:tab w:val="left" w:pos="3600"/>
        </w:tabs>
        <w:overflowPunct w:val="0"/>
        <w:adjustRightInd w:val="0"/>
        <w:jc w:val="center"/>
        <w:textAlignment w:val="baseline"/>
        <w:rPr>
          <w:sz w:val="24"/>
          <w:szCs w:val="24"/>
          <w:lang w:eastAsia="ru-RU"/>
        </w:rPr>
      </w:pPr>
      <w:r w:rsidRPr="00C768A5">
        <w:rPr>
          <w:sz w:val="24"/>
          <w:szCs w:val="24"/>
          <w:lang w:eastAsia="ru-RU"/>
        </w:rPr>
        <w:t>Муниципальное учреждение «Управление дошкольных учреждений г. Аргун»</w:t>
      </w:r>
    </w:p>
    <w:p w:rsidR="00C768A5" w:rsidRPr="00C768A5" w:rsidRDefault="00C768A5" w:rsidP="00C768A5">
      <w:pPr>
        <w:adjustRightInd w:val="0"/>
        <w:jc w:val="center"/>
        <w:rPr>
          <w:b/>
          <w:sz w:val="24"/>
          <w:szCs w:val="24"/>
          <w:lang w:eastAsia="ru-RU"/>
        </w:rPr>
      </w:pPr>
      <w:r w:rsidRPr="00C768A5">
        <w:rPr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C768A5" w:rsidRPr="00C768A5" w:rsidRDefault="00C768A5" w:rsidP="00C768A5">
      <w:pPr>
        <w:adjustRightInd w:val="0"/>
        <w:jc w:val="center"/>
        <w:rPr>
          <w:b/>
          <w:sz w:val="24"/>
          <w:szCs w:val="24"/>
          <w:lang w:eastAsia="ru-RU"/>
        </w:rPr>
      </w:pPr>
      <w:r w:rsidRPr="00C768A5">
        <w:rPr>
          <w:b/>
          <w:sz w:val="24"/>
          <w:szCs w:val="24"/>
          <w:lang w:eastAsia="ru-RU"/>
        </w:rPr>
        <w:t>«ДЕТСКИЙ САД № 4 «РАДУГА» Г. АРГУН»</w:t>
      </w:r>
    </w:p>
    <w:p w:rsidR="00C768A5" w:rsidRPr="00C768A5" w:rsidRDefault="00C768A5" w:rsidP="00C768A5">
      <w:pPr>
        <w:widowControl/>
        <w:numPr>
          <w:ilvl w:val="0"/>
          <w:numId w:val="6"/>
        </w:numPr>
        <w:autoSpaceDE/>
        <w:autoSpaceDN/>
        <w:adjustRightInd w:val="0"/>
        <w:spacing w:after="200" w:line="276" w:lineRule="auto"/>
        <w:contextualSpacing/>
        <w:jc w:val="center"/>
        <w:rPr>
          <w:b/>
          <w:sz w:val="24"/>
          <w:szCs w:val="24"/>
          <w:lang w:eastAsia="ru-RU"/>
        </w:rPr>
      </w:pPr>
      <w:r w:rsidRPr="00C768A5">
        <w:rPr>
          <w:b/>
          <w:sz w:val="24"/>
          <w:szCs w:val="24"/>
          <w:lang w:eastAsia="ru-RU"/>
        </w:rPr>
        <w:t>(МБДОУ «Детский сад № 4 «Радуга» г. Аргун»)</w:t>
      </w:r>
    </w:p>
    <w:p w:rsidR="00C768A5" w:rsidRPr="00C768A5" w:rsidRDefault="00C768A5" w:rsidP="00C768A5">
      <w:pPr>
        <w:widowControl/>
        <w:numPr>
          <w:ilvl w:val="0"/>
          <w:numId w:val="6"/>
        </w:numPr>
        <w:autoSpaceDE/>
        <w:autoSpaceDN/>
        <w:adjustRightInd w:val="0"/>
        <w:spacing w:after="200" w:line="276" w:lineRule="auto"/>
        <w:contextualSpacing/>
        <w:jc w:val="center"/>
        <w:rPr>
          <w:sz w:val="24"/>
          <w:szCs w:val="24"/>
          <w:lang w:eastAsia="ru-RU"/>
        </w:rPr>
      </w:pPr>
    </w:p>
    <w:p w:rsidR="00C768A5" w:rsidRPr="00C768A5" w:rsidRDefault="00C768A5" w:rsidP="00C768A5">
      <w:pPr>
        <w:widowControl/>
        <w:numPr>
          <w:ilvl w:val="0"/>
          <w:numId w:val="6"/>
        </w:numPr>
        <w:autoSpaceDE/>
        <w:autoSpaceDN/>
        <w:adjustRightInd w:val="0"/>
        <w:spacing w:after="200" w:line="276" w:lineRule="auto"/>
        <w:contextualSpacing/>
        <w:jc w:val="center"/>
        <w:rPr>
          <w:sz w:val="24"/>
          <w:szCs w:val="24"/>
          <w:lang w:eastAsia="ru-RU"/>
        </w:rPr>
      </w:pPr>
      <w:proofErr w:type="spellStart"/>
      <w:r w:rsidRPr="00C768A5">
        <w:rPr>
          <w:sz w:val="24"/>
          <w:szCs w:val="24"/>
          <w:lang w:eastAsia="ru-RU"/>
        </w:rPr>
        <w:t>Муниципальни</w:t>
      </w:r>
      <w:proofErr w:type="spellEnd"/>
      <w:r w:rsidRPr="00C768A5">
        <w:rPr>
          <w:sz w:val="24"/>
          <w:szCs w:val="24"/>
          <w:lang w:eastAsia="ru-RU"/>
        </w:rPr>
        <w:t xml:space="preserve"> </w:t>
      </w:r>
      <w:proofErr w:type="spellStart"/>
      <w:r w:rsidRPr="00C768A5">
        <w:rPr>
          <w:sz w:val="24"/>
          <w:szCs w:val="24"/>
          <w:lang w:eastAsia="ru-RU"/>
        </w:rPr>
        <w:t>учреждени</w:t>
      </w:r>
      <w:proofErr w:type="spellEnd"/>
      <w:r w:rsidRPr="00C768A5">
        <w:rPr>
          <w:sz w:val="24"/>
          <w:szCs w:val="24"/>
          <w:lang w:eastAsia="ru-RU"/>
        </w:rPr>
        <w:t xml:space="preserve"> «</w:t>
      </w:r>
      <w:proofErr w:type="spellStart"/>
      <w:r w:rsidRPr="00C768A5">
        <w:rPr>
          <w:sz w:val="24"/>
          <w:szCs w:val="24"/>
          <w:lang w:eastAsia="ru-RU"/>
        </w:rPr>
        <w:t>Устрада</w:t>
      </w:r>
      <w:proofErr w:type="spellEnd"/>
      <w:r w:rsidRPr="00C768A5">
        <w:rPr>
          <w:sz w:val="24"/>
          <w:szCs w:val="24"/>
          <w:lang w:eastAsia="ru-RU"/>
        </w:rPr>
        <w:t>-Г</w:t>
      </w:r>
      <w:proofErr w:type="gramStart"/>
      <w:r w:rsidRPr="00C768A5">
        <w:rPr>
          <w:sz w:val="24"/>
          <w:szCs w:val="24"/>
          <w:lang w:val="en-US" w:eastAsia="ru-RU"/>
        </w:rPr>
        <w:t>I</w:t>
      </w:r>
      <w:proofErr w:type="spellStart"/>
      <w:proofErr w:type="gramEnd"/>
      <w:r w:rsidRPr="00C768A5">
        <w:rPr>
          <w:sz w:val="24"/>
          <w:szCs w:val="24"/>
          <w:lang w:eastAsia="ru-RU"/>
        </w:rPr>
        <w:t>алин</w:t>
      </w:r>
      <w:proofErr w:type="spellEnd"/>
      <w:r w:rsidRPr="00C768A5">
        <w:rPr>
          <w:sz w:val="24"/>
          <w:szCs w:val="24"/>
          <w:lang w:eastAsia="ru-RU"/>
        </w:rPr>
        <w:t xml:space="preserve"> </w:t>
      </w:r>
      <w:proofErr w:type="spellStart"/>
      <w:r w:rsidRPr="00C768A5">
        <w:rPr>
          <w:sz w:val="24"/>
          <w:szCs w:val="24"/>
          <w:lang w:eastAsia="ru-RU"/>
        </w:rPr>
        <w:t>берийн</w:t>
      </w:r>
      <w:proofErr w:type="spellEnd"/>
      <w:r w:rsidRPr="00C768A5">
        <w:rPr>
          <w:sz w:val="24"/>
          <w:szCs w:val="24"/>
          <w:lang w:eastAsia="ru-RU"/>
        </w:rPr>
        <w:t xml:space="preserve"> </w:t>
      </w:r>
      <w:proofErr w:type="spellStart"/>
      <w:r w:rsidRPr="00C768A5">
        <w:rPr>
          <w:sz w:val="24"/>
          <w:szCs w:val="24"/>
          <w:lang w:eastAsia="ru-RU"/>
        </w:rPr>
        <w:t>бошмийн</w:t>
      </w:r>
      <w:proofErr w:type="spellEnd"/>
      <w:r w:rsidRPr="00C768A5">
        <w:rPr>
          <w:sz w:val="24"/>
          <w:szCs w:val="24"/>
          <w:lang w:eastAsia="ru-RU"/>
        </w:rPr>
        <w:t xml:space="preserve"> </w:t>
      </w:r>
      <w:proofErr w:type="spellStart"/>
      <w:r w:rsidRPr="00C768A5">
        <w:rPr>
          <w:sz w:val="24"/>
          <w:szCs w:val="24"/>
          <w:lang w:eastAsia="ru-RU"/>
        </w:rPr>
        <w:t>урхалла</w:t>
      </w:r>
      <w:proofErr w:type="spellEnd"/>
      <w:r w:rsidRPr="00C768A5">
        <w:rPr>
          <w:sz w:val="24"/>
          <w:szCs w:val="24"/>
          <w:lang w:eastAsia="ru-RU"/>
        </w:rPr>
        <w:t>»</w:t>
      </w:r>
    </w:p>
    <w:p w:rsidR="00C768A5" w:rsidRPr="00C768A5" w:rsidRDefault="00C768A5" w:rsidP="00C768A5">
      <w:pPr>
        <w:widowControl/>
        <w:numPr>
          <w:ilvl w:val="0"/>
          <w:numId w:val="6"/>
        </w:numPr>
        <w:autoSpaceDE/>
        <w:autoSpaceDN/>
        <w:adjustRightInd w:val="0"/>
        <w:spacing w:after="200" w:line="276" w:lineRule="auto"/>
        <w:contextualSpacing/>
        <w:jc w:val="center"/>
        <w:rPr>
          <w:b/>
          <w:sz w:val="24"/>
          <w:szCs w:val="24"/>
          <w:lang w:eastAsia="ru-RU"/>
        </w:rPr>
      </w:pPr>
      <w:proofErr w:type="spellStart"/>
      <w:r w:rsidRPr="00C768A5">
        <w:rPr>
          <w:b/>
          <w:sz w:val="24"/>
          <w:szCs w:val="24"/>
          <w:lang w:eastAsia="ru-RU"/>
        </w:rPr>
        <w:t>Муниципальни</w:t>
      </w:r>
      <w:proofErr w:type="spellEnd"/>
      <w:r w:rsidRPr="00C768A5">
        <w:rPr>
          <w:b/>
          <w:sz w:val="24"/>
          <w:szCs w:val="24"/>
          <w:lang w:eastAsia="ru-RU"/>
        </w:rPr>
        <w:t xml:space="preserve"> </w:t>
      </w:r>
      <w:proofErr w:type="spellStart"/>
      <w:r w:rsidRPr="00C768A5">
        <w:rPr>
          <w:b/>
          <w:sz w:val="24"/>
          <w:szCs w:val="24"/>
          <w:lang w:eastAsia="ru-RU"/>
        </w:rPr>
        <w:t>бюджетни</w:t>
      </w:r>
      <w:proofErr w:type="spellEnd"/>
      <w:r w:rsidRPr="00C768A5">
        <w:rPr>
          <w:b/>
          <w:sz w:val="24"/>
          <w:szCs w:val="24"/>
          <w:lang w:eastAsia="ru-RU"/>
        </w:rPr>
        <w:t xml:space="preserve"> </w:t>
      </w:r>
      <w:proofErr w:type="spellStart"/>
      <w:r w:rsidRPr="00C768A5">
        <w:rPr>
          <w:b/>
          <w:sz w:val="24"/>
          <w:szCs w:val="24"/>
          <w:lang w:eastAsia="ru-RU"/>
        </w:rPr>
        <w:t>школал</w:t>
      </w:r>
      <w:proofErr w:type="spellEnd"/>
      <w:r w:rsidRPr="00C768A5">
        <w:rPr>
          <w:b/>
          <w:sz w:val="24"/>
          <w:szCs w:val="24"/>
          <w:lang w:eastAsia="ru-RU"/>
        </w:rPr>
        <w:t xml:space="preserve"> </w:t>
      </w:r>
      <w:proofErr w:type="spellStart"/>
      <w:r w:rsidRPr="00C768A5">
        <w:rPr>
          <w:b/>
          <w:sz w:val="24"/>
          <w:szCs w:val="24"/>
          <w:lang w:eastAsia="ru-RU"/>
        </w:rPr>
        <w:t>хьалхара</w:t>
      </w:r>
      <w:proofErr w:type="spellEnd"/>
      <w:r w:rsidRPr="00C768A5">
        <w:rPr>
          <w:b/>
          <w:sz w:val="24"/>
          <w:szCs w:val="24"/>
          <w:lang w:eastAsia="ru-RU"/>
        </w:rPr>
        <w:t xml:space="preserve"> </w:t>
      </w:r>
      <w:proofErr w:type="spellStart"/>
      <w:r w:rsidRPr="00C768A5">
        <w:rPr>
          <w:b/>
          <w:sz w:val="24"/>
          <w:szCs w:val="24"/>
          <w:lang w:eastAsia="ru-RU"/>
        </w:rPr>
        <w:t>дешаран</w:t>
      </w:r>
      <w:proofErr w:type="spellEnd"/>
      <w:r w:rsidRPr="00C768A5">
        <w:rPr>
          <w:b/>
          <w:sz w:val="24"/>
          <w:szCs w:val="24"/>
          <w:lang w:eastAsia="ru-RU"/>
        </w:rPr>
        <w:t xml:space="preserve"> </w:t>
      </w:r>
      <w:proofErr w:type="spellStart"/>
      <w:r w:rsidRPr="00C768A5">
        <w:rPr>
          <w:b/>
          <w:sz w:val="24"/>
          <w:szCs w:val="24"/>
          <w:lang w:eastAsia="ru-RU"/>
        </w:rPr>
        <w:t>учреждени</w:t>
      </w:r>
      <w:proofErr w:type="spellEnd"/>
    </w:p>
    <w:p w:rsidR="00C768A5" w:rsidRPr="00C768A5" w:rsidRDefault="00C768A5" w:rsidP="00C768A5">
      <w:pPr>
        <w:widowControl/>
        <w:numPr>
          <w:ilvl w:val="0"/>
          <w:numId w:val="6"/>
        </w:numPr>
        <w:autoSpaceDE/>
        <w:autoSpaceDN/>
        <w:adjustRightInd w:val="0"/>
        <w:spacing w:after="200" w:line="276" w:lineRule="auto"/>
        <w:contextualSpacing/>
        <w:jc w:val="center"/>
        <w:rPr>
          <w:b/>
          <w:sz w:val="24"/>
          <w:szCs w:val="24"/>
          <w:lang w:eastAsia="ru-RU"/>
        </w:rPr>
      </w:pPr>
      <w:r w:rsidRPr="00C768A5">
        <w:rPr>
          <w:b/>
          <w:sz w:val="24"/>
          <w:szCs w:val="24"/>
          <w:lang w:eastAsia="ru-RU"/>
        </w:rPr>
        <w:t>«УСТРАДА-Г</w:t>
      </w:r>
      <w:proofErr w:type="gramStart"/>
      <w:r w:rsidRPr="00C768A5">
        <w:rPr>
          <w:b/>
          <w:sz w:val="24"/>
          <w:szCs w:val="24"/>
          <w:lang w:val="en-US" w:eastAsia="ru-RU"/>
        </w:rPr>
        <w:t>I</w:t>
      </w:r>
      <w:proofErr w:type="gramEnd"/>
      <w:r w:rsidRPr="00C768A5">
        <w:rPr>
          <w:b/>
          <w:sz w:val="24"/>
          <w:szCs w:val="24"/>
          <w:lang w:eastAsia="ru-RU"/>
        </w:rPr>
        <w:t>АЛИН БЕРИЙН БЕШ № 4 «Радуга»»</w:t>
      </w:r>
    </w:p>
    <w:p w:rsidR="00C768A5" w:rsidRPr="00C768A5" w:rsidRDefault="00C768A5" w:rsidP="00C768A5">
      <w:pPr>
        <w:adjustRightInd w:val="0"/>
        <w:contextualSpacing/>
        <w:jc w:val="center"/>
        <w:rPr>
          <w:b/>
          <w:sz w:val="24"/>
          <w:szCs w:val="24"/>
          <w:lang w:eastAsia="ru-RU"/>
        </w:rPr>
      </w:pPr>
      <w:r w:rsidRPr="00C768A5">
        <w:rPr>
          <w:b/>
          <w:sz w:val="24"/>
          <w:szCs w:val="24"/>
          <w:lang w:eastAsia="ru-RU"/>
        </w:rPr>
        <w:t>(МБШХЬДУ «</w:t>
      </w:r>
      <w:proofErr w:type="spellStart"/>
      <w:r w:rsidRPr="00C768A5">
        <w:rPr>
          <w:b/>
          <w:sz w:val="24"/>
          <w:szCs w:val="24"/>
          <w:lang w:eastAsia="ru-RU"/>
        </w:rPr>
        <w:t>Устрада</w:t>
      </w:r>
      <w:proofErr w:type="spellEnd"/>
      <w:r w:rsidRPr="00C768A5">
        <w:rPr>
          <w:b/>
          <w:sz w:val="24"/>
          <w:szCs w:val="24"/>
          <w:lang w:eastAsia="ru-RU"/>
        </w:rPr>
        <w:t>-г</w:t>
      </w:r>
      <w:proofErr w:type="gramStart"/>
      <w:r w:rsidRPr="00C768A5">
        <w:rPr>
          <w:b/>
          <w:sz w:val="24"/>
          <w:szCs w:val="24"/>
          <w:lang w:val="en-US" w:eastAsia="ru-RU"/>
        </w:rPr>
        <w:t>I</w:t>
      </w:r>
      <w:proofErr w:type="spellStart"/>
      <w:proofErr w:type="gramEnd"/>
      <w:r w:rsidRPr="00C768A5">
        <w:rPr>
          <w:b/>
          <w:sz w:val="24"/>
          <w:szCs w:val="24"/>
          <w:lang w:eastAsia="ru-RU"/>
        </w:rPr>
        <w:t>алин</w:t>
      </w:r>
      <w:proofErr w:type="spellEnd"/>
      <w:r w:rsidRPr="00C768A5">
        <w:rPr>
          <w:b/>
          <w:sz w:val="24"/>
          <w:szCs w:val="24"/>
          <w:lang w:eastAsia="ru-RU"/>
        </w:rPr>
        <w:t xml:space="preserve"> </w:t>
      </w:r>
      <w:proofErr w:type="spellStart"/>
      <w:r w:rsidRPr="00C768A5">
        <w:rPr>
          <w:b/>
          <w:sz w:val="24"/>
          <w:szCs w:val="24"/>
          <w:lang w:eastAsia="ru-RU"/>
        </w:rPr>
        <w:t>берийн</w:t>
      </w:r>
      <w:proofErr w:type="spellEnd"/>
      <w:r w:rsidRPr="00C768A5">
        <w:rPr>
          <w:b/>
          <w:sz w:val="24"/>
          <w:szCs w:val="24"/>
          <w:lang w:eastAsia="ru-RU"/>
        </w:rPr>
        <w:t xml:space="preserve"> </w:t>
      </w:r>
      <w:proofErr w:type="spellStart"/>
      <w:r w:rsidRPr="00C768A5">
        <w:rPr>
          <w:b/>
          <w:sz w:val="24"/>
          <w:szCs w:val="24"/>
          <w:lang w:eastAsia="ru-RU"/>
        </w:rPr>
        <w:t>беш</w:t>
      </w:r>
      <w:proofErr w:type="spellEnd"/>
      <w:r w:rsidRPr="00C768A5">
        <w:rPr>
          <w:b/>
          <w:sz w:val="24"/>
          <w:szCs w:val="24"/>
          <w:lang w:eastAsia="ru-RU"/>
        </w:rPr>
        <w:t xml:space="preserve"> № 4 «Радуга»»)</w:t>
      </w:r>
    </w:p>
    <w:p w:rsidR="00984D30" w:rsidRPr="00CD0833" w:rsidRDefault="00984D30">
      <w:pPr>
        <w:rPr>
          <w:sz w:val="28"/>
          <w:szCs w:val="28"/>
        </w:rPr>
      </w:pPr>
    </w:p>
    <w:p w:rsidR="00C768A5" w:rsidRDefault="00C768A5" w:rsidP="00C768A5">
      <w:pPr>
        <w:jc w:val="center"/>
        <w:rPr>
          <w:b/>
          <w:sz w:val="40"/>
          <w:szCs w:val="40"/>
        </w:rPr>
      </w:pPr>
    </w:p>
    <w:p w:rsidR="00C768A5" w:rsidRDefault="00C768A5" w:rsidP="00C768A5">
      <w:pPr>
        <w:jc w:val="center"/>
        <w:rPr>
          <w:b/>
          <w:sz w:val="40"/>
          <w:szCs w:val="40"/>
        </w:rPr>
      </w:pPr>
    </w:p>
    <w:p w:rsidR="00C768A5" w:rsidRDefault="00C768A5" w:rsidP="00C768A5">
      <w:pPr>
        <w:jc w:val="center"/>
        <w:rPr>
          <w:b/>
          <w:sz w:val="40"/>
          <w:szCs w:val="40"/>
        </w:rPr>
      </w:pPr>
    </w:p>
    <w:p w:rsidR="00C768A5" w:rsidRDefault="00C768A5" w:rsidP="00C768A5">
      <w:pPr>
        <w:jc w:val="center"/>
        <w:rPr>
          <w:b/>
          <w:sz w:val="40"/>
          <w:szCs w:val="40"/>
        </w:rPr>
      </w:pPr>
    </w:p>
    <w:p w:rsidR="00C768A5" w:rsidRPr="00C768A5" w:rsidRDefault="00C768A5" w:rsidP="00C768A5">
      <w:pPr>
        <w:jc w:val="center"/>
        <w:rPr>
          <w:b/>
          <w:sz w:val="40"/>
          <w:szCs w:val="40"/>
        </w:rPr>
      </w:pPr>
      <w:r w:rsidRPr="00C768A5">
        <w:rPr>
          <w:b/>
          <w:sz w:val="40"/>
          <w:szCs w:val="40"/>
        </w:rPr>
        <w:t xml:space="preserve">ОТЧЕТ </w:t>
      </w:r>
    </w:p>
    <w:p w:rsidR="00CD0833" w:rsidRPr="00C768A5" w:rsidRDefault="00C768A5" w:rsidP="00C768A5">
      <w:pPr>
        <w:jc w:val="center"/>
        <w:rPr>
          <w:b/>
          <w:sz w:val="40"/>
          <w:szCs w:val="40"/>
        </w:rPr>
      </w:pPr>
      <w:r w:rsidRPr="00C768A5">
        <w:rPr>
          <w:b/>
          <w:sz w:val="40"/>
          <w:szCs w:val="40"/>
        </w:rPr>
        <w:t>ПО РЕАЛИЗ</w:t>
      </w:r>
      <w:r>
        <w:rPr>
          <w:b/>
          <w:sz w:val="40"/>
          <w:szCs w:val="40"/>
        </w:rPr>
        <w:t xml:space="preserve">АЦИИ ПРОГРАММЫ РАЗВИТИЯ </w:t>
      </w:r>
      <w:r w:rsidR="00721370">
        <w:rPr>
          <w:b/>
          <w:sz w:val="40"/>
          <w:szCs w:val="40"/>
        </w:rPr>
        <w:t>МБДОУ « ДЕТСКИЙ САД № 4 «РАДУГА» Г. АРГУН» З</w:t>
      </w:r>
      <w:r>
        <w:rPr>
          <w:b/>
          <w:sz w:val="40"/>
          <w:szCs w:val="40"/>
        </w:rPr>
        <w:t>А</w:t>
      </w:r>
      <w:r w:rsidRPr="00C768A5">
        <w:rPr>
          <w:b/>
          <w:sz w:val="40"/>
          <w:szCs w:val="40"/>
        </w:rPr>
        <w:t xml:space="preserve"> 2023-2024 УЧЕБНЫЙ ГОД</w:t>
      </w:r>
    </w:p>
    <w:p w:rsidR="00CD0833" w:rsidRDefault="00CD0833"/>
    <w:p w:rsidR="00CD0833" w:rsidRDefault="00CD0833"/>
    <w:p w:rsidR="00C768A5" w:rsidRDefault="00C768A5"/>
    <w:p w:rsidR="00C768A5" w:rsidRDefault="00C768A5"/>
    <w:p w:rsidR="00C768A5" w:rsidRDefault="00C768A5"/>
    <w:p w:rsidR="00C768A5" w:rsidRDefault="00C768A5"/>
    <w:p w:rsidR="00C768A5" w:rsidRDefault="00C768A5"/>
    <w:p w:rsidR="00C768A5" w:rsidRDefault="00C768A5"/>
    <w:p w:rsidR="00C768A5" w:rsidRDefault="00C768A5"/>
    <w:p w:rsidR="00C768A5" w:rsidRDefault="00C768A5"/>
    <w:p w:rsidR="00C768A5" w:rsidRDefault="00C768A5"/>
    <w:p w:rsidR="00C768A5" w:rsidRDefault="00C768A5"/>
    <w:p w:rsidR="00C768A5" w:rsidRDefault="00C768A5"/>
    <w:p w:rsidR="00C768A5" w:rsidRDefault="00C768A5"/>
    <w:p w:rsidR="00C768A5" w:rsidRDefault="00C768A5"/>
    <w:p w:rsidR="00C768A5" w:rsidRDefault="00C768A5"/>
    <w:p w:rsidR="00C768A5" w:rsidRDefault="00C768A5"/>
    <w:p w:rsidR="00C768A5" w:rsidRDefault="00C768A5"/>
    <w:p w:rsidR="00C768A5" w:rsidRDefault="00C768A5"/>
    <w:p w:rsidR="00C768A5" w:rsidRDefault="00C768A5"/>
    <w:p w:rsidR="00C768A5" w:rsidRDefault="00C768A5"/>
    <w:p w:rsidR="00C768A5" w:rsidRDefault="00C768A5"/>
    <w:p w:rsidR="00C768A5" w:rsidRDefault="00C768A5"/>
    <w:p w:rsidR="00C768A5" w:rsidRDefault="00C768A5"/>
    <w:p w:rsidR="00C768A5" w:rsidRDefault="00C768A5"/>
    <w:p w:rsidR="00C768A5" w:rsidRPr="00C768A5" w:rsidRDefault="00C768A5" w:rsidP="00AA6031">
      <w:pPr>
        <w:jc w:val="center"/>
        <w:rPr>
          <w:sz w:val="28"/>
          <w:szCs w:val="28"/>
        </w:rPr>
      </w:pPr>
      <w:r>
        <w:rPr>
          <w:sz w:val="28"/>
          <w:szCs w:val="28"/>
        </w:rPr>
        <w:t>г. Аргун- 2024 г.</w:t>
      </w:r>
    </w:p>
    <w:p w:rsidR="00491642" w:rsidRPr="00491642" w:rsidRDefault="00491642" w:rsidP="00491642">
      <w:pPr>
        <w:jc w:val="center"/>
        <w:rPr>
          <w:b/>
          <w:sz w:val="28"/>
          <w:szCs w:val="28"/>
        </w:rPr>
      </w:pPr>
      <w:r w:rsidRPr="00491642">
        <w:rPr>
          <w:b/>
          <w:sz w:val="28"/>
          <w:szCs w:val="28"/>
        </w:rPr>
        <w:lastRenderedPageBreak/>
        <w:t xml:space="preserve">ОТЧЕТ </w:t>
      </w:r>
    </w:p>
    <w:p w:rsidR="00491642" w:rsidRDefault="00491642" w:rsidP="00491642">
      <w:pPr>
        <w:jc w:val="center"/>
        <w:rPr>
          <w:b/>
          <w:sz w:val="28"/>
          <w:szCs w:val="28"/>
        </w:rPr>
      </w:pPr>
      <w:r w:rsidRPr="00491642">
        <w:rPr>
          <w:b/>
          <w:sz w:val="28"/>
          <w:szCs w:val="28"/>
        </w:rPr>
        <w:t>ПО РЕАЛИЗ</w:t>
      </w:r>
      <w:r>
        <w:rPr>
          <w:b/>
          <w:sz w:val="28"/>
          <w:szCs w:val="28"/>
        </w:rPr>
        <w:t xml:space="preserve">АЦИИ ПРОГРАММЫ РАЗВИТИЯ  </w:t>
      </w:r>
    </w:p>
    <w:p w:rsidR="00491642" w:rsidRDefault="00491642" w:rsidP="004916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МБДОУ «ДЕТСКИЙ САД № 4 «РАДУГА» г. АРГУН»</w:t>
      </w:r>
    </w:p>
    <w:p w:rsidR="00491642" w:rsidRPr="00491642" w:rsidRDefault="00721370" w:rsidP="004916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</w:t>
      </w:r>
      <w:r w:rsidR="00491642" w:rsidRPr="00491642">
        <w:rPr>
          <w:b/>
          <w:sz w:val="28"/>
          <w:szCs w:val="28"/>
        </w:rPr>
        <w:t>А 2023-2024 УЧЕБНЫЙ ГОД</w:t>
      </w:r>
    </w:p>
    <w:p w:rsidR="00C768A5" w:rsidRPr="00491642" w:rsidRDefault="00C768A5">
      <w:pPr>
        <w:rPr>
          <w:sz w:val="28"/>
          <w:szCs w:val="28"/>
        </w:rPr>
      </w:pPr>
    </w:p>
    <w:p w:rsidR="00C768A5" w:rsidRPr="00491642" w:rsidRDefault="00491642" w:rsidP="00491642">
      <w:pPr>
        <w:jc w:val="righ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от 30.05.2024 г.</w:t>
      </w:r>
    </w:p>
    <w:p w:rsidR="00491642" w:rsidRDefault="00491642"/>
    <w:p w:rsidR="00CD0833" w:rsidRPr="0088595E" w:rsidRDefault="00C768A5" w:rsidP="0088595E">
      <w:pPr>
        <w:pStyle w:val="a3"/>
        <w:spacing w:line="273" w:lineRule="auto"/>
        <w:ind w:left="0" w:right="321"/>
        <w:rPr>
          <w:sz w:val="28"/>
          <w:szCs w:val="28"/>
        </w:rPr>
      </w:pPr>
      <w:r>
        <w:rPr>
          <w:color w:val="111111"/>
        </w:rPr>
        <w:t xml:space="preserve"> </w:t>
      </w:r>
      <w:r w:rsidR="0088595E">
        <w:rPr>
          <w:color w:val="111111"/>
        </w:rPr>
        <w:t xml:space="preserve">   </w:t>
      </w:r>
      <w:r w:rsidR="00CD0833" w:rsidRPr="0088595E">
        <w:rPr>
          <w:color w:val="111111"/>
          <w:sz w:val="28"/>
          <w:szCs w:val="28"/>
        </w:rPr>
        <w:t>Программа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развития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МБДОУ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 xml:space="preserve">«Детский сад № 4 «Радуга» г. Аргун» 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является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локальным актом, определяющим стратегию развития</w:t>
      </w:r>
      <w:r w:rsidR="00CD0833" w:rsidRPr="0088595E">
        <w:rPr>
          <w:color w:val="111111"/>
          <w:spacing w:val="60"/>
          <w:sz w:val="28"/>
          <w:szCs w:val="28"/>
        </w:rPr>
        <w:t xml:space="preserve"> </w:t>
      </w:r>
      <w:r w:rsidR="0088595E">
        <w:rPr>
          <w:color w:val="111111"/>
          <w:sz w:val="28"/>
          <w:szCs w:val="28"/>
        </w:rPr>
        <w:t xml:space="preserve">учреждения с 2023 года по 2027 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год.</w:t>
      </w:r>
    </w:p>
    <w:p w:rsidR="00CD0833" w:rsidRPr="0088595E" w:rsidRDefault="0088595E" w:rsidP="0088595E">
      <w:pPr>
        <w:pStyle w:val="a3"/>
        <w:spacing w:line="276" w:lineRule="auto"/>
        <w:ind w:left="0" w:right="318"/>
        <w:rPr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</w:t>
      </w:r>
      <w:r w:rsidR="00CD0833" w:rsidRPr="0088595E">
        <w:rPr>
          <w:b/>
          <w:color w:val="111111"/>
          <w:sz w:val="28"/>
          <w:szCs w:val="28"/>
        </w:rPr>
        <w:t>Основная</w:t>
      </w:r>
      <w:r w:rsidR="00CD0833" w:rsidRPr="0088595E">
        <w:rPr>
          <w:b/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b/>
          <w:color w:val="111111"/>
          <w:sz w:val="28"/>
          <w:szCs w:val="28"/>
        </w:rPr>
        <w:t>цель</w:t>
      </w:r>
      <w:r w:rsidR="00CD0833" w:rsidRPr="0088595E">
        <w:rPr>
          <w:b/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b/>
          <w:color w:val="111111"/>
          <w:sz w:val="28"/>
          <w:szCs w:val="28"/>
        </w:rPr>
        <w:t>программы</w:t>
      </w:r>
      <w:r w:rsidR="00CD0833" w:rsidRPr="0088595E">
        <w:rPr>
          <w:b/>
          <w:color w:val="111111"/>
          <w:spacing w:val="1"/>
          <w:sz w:val="28"/>
          <w:szCs w:val="28"/>
        </w:rPr>
        <w:t xml:space="preserve"> </w:t>
      </w:r>
      <w:r w:rsidR="00491642">
        <w:rPr>
          <w:b/>
          <w:color w:val="111111"/>
          <w:sz w:val="28"/>
          <w:szCs w:val="28"/>
        </w:rPr>
        <w:t>–</w:t>
      </w:r>
      <w:r w:rsidR="00CD0833" w:rsidRPr="0088595E">
        <w:rPr>
          <w:b/>
          <w:color w:val="111111"/>
          <w:spacing w:val="1"/>
          <w:sz w:val="28"/>
          <w:szCs w:val="28"/>
        </w:rPr>
        <w:t xml:space="preserve"> </w:t>
      </w:r>
      <w:r w:rsidR="00491642">
        <w:rPr>
          <w:color w:val="111111"/>
          <w:sz w:val="28"/>
          <w:szCs w:val="28"/>
        </w:rPr>
        <w:t>совершенствование системы управленческих и методических действий, реализующих право  каждого ребенка на качественное и доступное образование, направленное на индивидуализацию развития воспитанников и развитие личностного потенциала всех участников образовательных отношений.</w:t>
      </w:r>
    </w:p>
    <w:p w:rsidR="00CD0833" w:rsidRPr="0088595E" w:rsidRDefault="00AA6031" w:rsidP="0088595E">
      <w:pPr>
        <w:pStyle w:val="a3"/>
        <w:spacing w:line="280" w:lineRule="auto"/>
        <w:ind w:left="0" w:right="313"/>
        <w:rPr>
          <w:b/>
          <w:sz w:val="28"/>
          <w:szCs w:val="28"/>
        </w:rPr>
      </w:pPr>
      <w:r>
        <w:rPr>
          <w:color w:val="111111"/>
          <w:sz w:val="28"/>
          <w:szCs w:val="28"/>
        </w:rPr>
        <w:t xml:space="preserve">   </w:t>
      </w:r>
      <w:r w:rsidR="00CD0833" w:rsidRPr="0088595E">
        <w:rPr>
          <w:color w:val="111111"/>
          <w:sz w:val="28"/>
          <w:szCs w:val="28"/>
        </w:rPr>
        <w:t>Для достижения основной цели Программы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A608D1">
        <w:rPr>
          <w:color w:val="111111"/>
          <w:sz w:val="28"/>
          <w:szCs w:val="28"/>
        </w:rPr>
        <w:t>развития нами было поставлены</w:t>
      </w:r>
      <w:r w:rsidR="00CD0833" w:rsidRPr="0088595E">
        <w:rPr>
          <w:b/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b/>
          <w:color w:val="111111"/>
          <w:sz w:val="28"/>
          <w:szCs w:val="28"/>
        </w:rPr>
        <w:t>задач</w:t>
      </w:r>
      <w:r>
        <w:rPr>
          <w:b/>
          <w:color w:val="111111"/>
          <w:sz w:val="28"/>
          <w:szCs w:val="28"/>
        </w:rPr>
        <w:t>и</w:t>
      </w:r>
      <w:r w:rsidR="00CD0833" w:rsidRPr="0088595E">
        <w:rPr>
          <w:b/>
          <w:color w:val="111111"/>
          <w:sz w:val="28"/>
          <w:szCs w:val="28"/>
        </w:rPr>
        <w:t>:</w:t>
      </w:r>
    </w:p>
    <w:p w:rsidR="00AA6031" w:rsidRPr="00AA6031" w:rsidRDefault="00A608D1" w:rsidP="0088595E">
      <w:pPr>
        <w:pStyle w:val="a5"/>
        <w:numPr>
          <w:ilvl w:val="0"/>
          <w:numId w:val="5"/>
        </w:numPr>
        <w:spacing w:line="264" w:lineRule="auto"/>
        <w:ind w:left="0" w:right="321" w:firstLine="0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Модернизация ОП ДОУ по ФОП </w:t>
      </w:r>
      <w:proofErr w:type="gramStart"/>
      <w:r>
        <w:rPr>
          <w:color w:val="111111"/>
          <w:sz w:val="28"/>
          <w:szCs w:val="28"/>
        </w:rPr>
        <w:t>ДО</w:t>
      </w:r>
      <w:proofErr w:type="gramEnd"/>
      <w:r>
        <w:rPr>
          <w:color w:val="111111"/>
          <w:sz w:val="28"/>
          <w:szCs w:val="28"/>
        </w:rPr>
        <w:t xml:space="preserve">: </w:t>
      </w:r>
      <w:proofErr w:type="gramStart"/>
      <w:r>
        <w:rPr>
          <w:color w:val="111111"/>
          <w:sz w:val="28"/>
          <w:szCs w:val="28"/>
        </w:rPr>
        <w:t>изменение</w:t>
      </w:r>
      <w:proofErr w:type="gramEnd"/>
      <w:r>
        <w:rPr>
          <w:color w:val="111111"/>
          <w:sz w:val="28"/>
          <w:szCs w:val="28"/>
        </w:rPr>
        <w:t xml:space="preserve"> форм и методов  образовательного процесса, направленных на формирование творческой свободы ребенка, уход от комплексно-тематического планирования  образовательной деятельности.</w:t>
      </w:r>
    </w:p>
    <w:p w:rsidR="00AA6031" w:rsidRPr="00AA6031" w:rsidRDefault="00A608D1" w:rsidP="0088595E">
      <w:pPr>
        <w:pStyle w:val="a5"/>
        <w:numPr>
          <w:ilvl w:val="0"/>
          <w:numId w:val="5"/>
        </w:numPr>
        <w:spacing w:line="264" w:lineRule="auto"/>
        <w:ind w:left="0" w:right="321" w:firstLine="0"/>
        <w:rPr>
          <w:sz w:val="28"/>
          <w:szCs w:val="28"/>
        </w:rPr>
      </w:pPr>
      <w:r>
        <w:rPr>
          <w:sz w:val="28"/>
          <w:szCs w:val="28"/>
        </w:rPr>
        <w:t>Построение развивающей  предметно-пространственной среды на основе взаимодействия  взрослых с детьми, ориентированного  на интересы и возможности  каждого ребенка и учитывающего социальную ситуацию его развития.</w:t>
      </w:r>
    </w:p>
    <w:p w:rsidR="00CD0833" w:rsidRPr="005E4D82" w:rsidRDefault="00A608D1" w:rsidP="002847F5">
      <w:pPr>
        <w:pStyle w:val="a5"/>
        <w:numPr>
          <w:ilvl w:val="0"/>
          <w:numId w:val="5"/>
        </w:numPr>
        <w:spacing w:line="276" w:lineRule="auto"/>
        <w:ind w:left="0" w:right="321" w:firstLine="0"/>
        <w:rPr>
          <w:sz w:val="28"/>
          <w:szCs w:val="28"/>
        </w:rPr>
      </w:pPr>
      <w:r>
        <w:rPr>
          <w:color w:val="111111"/>
          <w:sz w:val="28"/>
          <w:szCs w:val="28"/>
        </w:rPr>
        <w:t>Повышение профессиональной компетентности</w:t>
      </w:r>
      <w:r w:rsidR="005E4D82">
        <w:rPr>
          <w:color w:val="111111"/>
          <w:sz w:val="28"/>
          <w:szCs w:val="28"/>
        </w:rPr>
        <w:t xml:space="preserve"> педагогов в сфере создания условий для творческой свободы детей.</w:t>
      </w:r>
    </w:p>
    <w:p w:rsidR="005E4D82" w:rsidRPr="005E4D82" w:rsidRDefault="005E4D82" w:rsidP="002847F5">
      <w:pPr>
        <w:pStyle w:val="a5"/>
        <w:numPr>
          <w:ilvl w:val="0"/>
          <w:numId w:val="5"/>
        </w:numPr>
        <w:spacing w:line="276" w:lineRule="auto"/>
        <w:ind w:left="0" w:right="321" w:firstLine="0"/>
        <w:rPr>
          <w:sz w:val="28"/>
          <w:szCs w:val="28"/>
        </w:rPr>
      </w:pPr>
      <w:r>
        <w:rPr>
          <w:color w:val="111111"/>
          <w:sz w:val="28"/>
          <w:szCs w:val="28"/>
        </w:rPr>
        <w:t>Повышение качества взаимодействия всех участников образовательного процесса.</w:t>
      </w:r>
    </w:p>
    <w:p w:rsidR="005E4D82" w:rsidRPr="0088595E" w:rsidRDefault="005E4D82" w:rsidP="002847F5">
      <w:pPr>
        <w:pStyle w:val="a5"/>
        <w:numPr>
          <w:ilvl w:val="0"/>
          <w:numId w:val="5"/>
        </w:numPr>
        <w:spacing w:line="276" w:lineRule="auto"/>
        <w:ind w:left="0" w:right="321" w:firstLine="0"/>
        <w:rPr>
          <w:sz w:val="28"/>
          <w:szCs w:val="28"/>
        </w:rPr>
      </w:pPr>
      <w:r>
        <w:rPr>
          <w:color w:val="111111"/>
          <w:sz w:val="28"/>
          <w:szCs w:val="28"/>
        </w:rPr>
        <w:t>Создание условий, способствующих развитию личностного потенциала всех участников образовательного процесса.</w:t>
      </w:r>
    </w:p>
    <w:p w:rsidR="00CD0833" w:rsidRPr="002847F5" w:rsidRDefault="00CD0833" w:rsidP="002847F5">
      <w:pPr>
        <w:pStyle w:val="a3"/>
        <w:spacing w:line="276" w:lineRule="auto"/>
        <w:ind w:left="0"/>
        <w:rPr>
          <w:sz w:val="16"/>
          <w:szCs w:val="16"/>
        </w:rPr>
      </w:pPr>
    </w:p>
    <w:p w:rsidR="00CD0833" w:rsidRDefault="007F170A" w:rsidP="002847F5">
      <w:pPr>
        <w:pStyle w:val="a3"/>
        <w:spacing w:line="276" w:lineRule="auto"/>
        <w:ind w:left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</w:t>
      </w:r>
      <w:r w:rsidR="00CD0833" w:rsidRPr="0088595E">
        <w:rPr>
          <w:color w:val="111111"/>
          <w:sz w:val="28"/>
          <w:szCs w:val="28"/>
        </w:rPr>
        <w:t>Программа</w:t>
      </w:r>
      <w:r w:rsidR="00CD0833" w:rsidRPr="0088595E">
        <w:rPr>
          <w:color w:val="111111"/>
          <w:spacing w:val="-4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развития</w:t>
      </w:r>
      <w:r w:rsidR="00CD0833" w:rsidRPr="0088595E">
        <w:rPr>
          <w:color w:val="111111"/>
          <w:spacing w:val="-2"/>
          <w:sz w:val="28"/>
          <w:szCs w:val="28"/>
        </w:rPr>
        <w:t xml:space="preserve"> </w:t>
      </w:r>
      <w:r w:rsidR="005E4D82">
        <w:rPr>
          <w:color w:val="111111"/>
          <w:sz w:val="28"/>
          <w:szCs w:val="28"/>
        </w:rPr>
        <w:t xml:space="preserve">реализована </w:t>
      </w:r>
      <w:r w:rsidR="00CD0833" w:rsidRPr="0088595E">
        <w:rPr>
          <w:color w:val="111111"/>
          <w:spacing w:val="-3"/>
          <w:sz w:val="28"/>
          <w:szCs w:val="28"/>
        </w:rPr>
        <w:t xml:space="preserve"> </w:t>
      </w:r>
      <w:r w:rsidR="005E4D82">
        <w:rPr>
          <w:color w:val="111111"/>
          <w:spacing w:val="-3"/>
          <w:sz w:val="28"/>
          <w:szCs w:val="28"/>
        </w:rPr>
        <w:t>по 1-му  (по</w:t>
      </w:r>
      <w:r w:rsidR="005E4D82">
        <w:rPr>
          <w:color w:val="111111"/>
          <w:sz w:val="28"/>
          <w:szCs w:val="28"/>
        </w:rPr>
        <w:t>дготовительному)</w:t>
      </w:r>
      <w:r w:rsidR="00CD0833" w:rsidRPr="0088595E">
        <w:rPr>
          <w:color w:val="111111"/>
          <w:spacing w:val="-3"/>
          <w:sz w:val="28"/>
          <w:szCs w:val="28"/>
        </w:rPr>
        <w:t xml:space="preserve"> </w:t>
      </w:r>
      <w:r w:rsidR="005E4D82">
        <w:rPr>
          <w:color w:val="111111"/>
          <w:spacing w:val="-3"/>
          <w:sz w:val="28"/>
          <w:szCs w:val="28"/>
        </w:rPr>
        <w:t>этапу</w:t>
      </w:r>
      <w:r w:rsidR="005E4D82" w:rsidRPr="0088595E">
        <w:rPr>
          <w:color w:val="111111"/>
          <w:sz w:val="28"/>
          <w:szCs w:val="28"/>
        </w:rPr>
        <w:t xml:space="preserve"> </w:t>
      </w:r>
      <w:r w:rsidR="005E4D82">
        <w:rPr>
          <w:color w:val="111111"/>
          <w:sz w:val="28"/>
          <w:szCs w:val="28"/>
        </w:rPr>
        <w:t>за 2023-2024 отчетный период. Реализация Программы позволила  достичь планируемых показателей.</w:t>
      </w:r>
      <w:r w:rsidR="00F64E00">
        <w:rPr>
          <w:color w:val="111111"/>
          <w:sz w:val="28"/>
          <w:szCs w:val="28"/>
        </w:rPr>
        <w:t xml:space="preserve"> По итогам учебного года  произошли изменения по следующим направлениям:</w:t>
      </w:r>
    </w:p>
    <w:p w:rsidR="00F64E00" w:rsidRDefault="00F64E00" w:rsidP="002847F5">
      <w:pPr>
        <w:pStyle w:val="a3"/>
        <w:spacing w:line="276" w:lineRule="auto"/>
        <w:ind w:left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1. </w:t>
      </w:r>
      <w:proofErr w:type="gramStart"/>
      <w:r>
        <w:rPr>
          <w:color w:val="111111"/>
          <w:sz w:val="28"/>
          <w:szCs w:val="28"/>
        </w:rPr>
        <w:t>Модернизирована</w:t>
      </w:r>
      <w:proofErr w:type="gramEnd"/>
      <w:r>
        <w:rPr>
          <w:color w:val="111111"/>
          <w:sz w:val="28"/>
          <w:szCs w:val="28"/>
        </w:rPr>
        <w:t xml:space="preserve"> ОП ДО, с учетом реализации проекта по ФОП ДО  созданию личностно-развивающей образовательной среды.</w:t>
      </w:r>
    </w:p>
    <w:p w:rsidR="00F64E00" w:rsidRDefault="00F64E00" w:rsidP="002847F5">
      <w:pPr>
        <w:pStyle w:val="a3"/>
        <w:spacing w:line="276" w:lineRule="auto"/>
        <w:ind w:left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</w:t>
      </w:r>
      <w:r w:rsidR="00CD385E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Предоставлены максимальные возможности для каждого ребенка в самостоятельности, а также свободного выбора любой деятельности.</w:t>
      </w:r>
      <w:r w:rsidR="00CD385E">
        <w:rPr>
          <w:color w:val="111111"/>
          <w:sz w:val="28"/>
          <w:szCs w:val="28"/>
        </w:rPr>
        <w:t xml:space="preserve"> </w:t>
      </w:r>
    </w:p>
    <w:p w:rsidR="007F170A" w:rsidRDefault="007F170A" w:rsidP="002847F5">
      <w:pPr>
        <w:pStyle w:val="a3"/>
        <w:spacing w:line="276" w:lineRule="auto"/>
        <w:ind w:left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3. </w:t>
      </w:r>
      <w:r w:rsidR="007A22E6">
        <w:rPr>
          <w:color w:val="111111"/>
          <w:sz w:val="28"/>
          <w:szCs w:val="28"/>
        </w:rPr>
        <w:t xml:space="preserve">Совершенствуется  </w:t>
      </w:r>
      <w:proofErr w:type="gramStart"/>
      <w:r w:rsidR="007A22E6">
        <w:rPr>
          <w:color w:val="111111"/>
          <w:sz w:val="28"/>
          <w:szCs w:val="28"/>
        </w:rPr>
        <w:t>комплексно-тематического</w:t>
      </w:r>
      <w:proofErr w:type="gramEnd"/>
      <w:r w:rsidR="007A22E6">
        <w:rPr>
          <w:color w:val="111111"/>
          <w:sz w:val="28"/>
          <w:szCs w:val="28"/>
        </w:rPr>
        <w:t xml:space="preserve"> планирование образовательной </w:t>
      </w:r>
      <w:r w:rsidR="007A22E6">
        <w:rPr>
          <w:color w:val="111111"/>
          <w:sz w:val="28"/>
          <w:szCs w:val="28"/>
        </w:rPr>
        <w:lastRenderedPageBreak/>
        <w:t>деятельности.</w:t>
      </w:r>
    </w:p>
    <w:p w:rsidR="007A22E6" w:rsidRDefault="007A22E6" w:rsidP="002847F5">
      <w:pPr>
        <w:pStyle w:val="a3"/>
        <w:spacing w:line="276" w:lineRule="auto"/>
        <w:ind w:left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 Корректирована «сетка  занятий».</w:t>
      </w:r>
    </w:p>
    <w:p w:rsidR="007A22E6" w:rsidRDefault="007A22E6" w:rsidP="002847F5">
      <w:pPr>
        <w:pStyle w:val="a3"/>
        <w:spacing w:line="276" w:lineRule="auto"/>
        <w:ind w:left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5.  Высокая активность участников образовательного процесса в планировании и осуществлении мероприятий.</w:t>
      </w:r>
    </w:p>
    <w:p w:rsidR="007A22E6" w:rsidRDefault="007A22E6" w:rsidP="002847F5">
      <w:pPr>
        <w:pStyle w:val="a3"/>
        <w:spacing w:line="276" w:lineRule="auto"/>
        <w:ind w:left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6. Уровень профессиональной квалификации и компетентности педагогов повышается  путем очных и дистанционных  курсов</w:t>
      </w:r>
      <w:r w:rsidR="00757B86">
        <w:rPr>
          <w:color w:val="111111"/>
          <w:sz w:val="28"/>
          <w:szCs w:val="28"/>
        </w:rPr>
        <w:t>.</w:t>
      </w:r>
    </w:p>
    <w:p w:rsidR="00F64E00" w:rsidRDefault="00F64E00" w:rsidP="002847F5">
      <w:pPr>
        <w:pStyle w:val="a3"/>
        <w:spacing w:line="276" w:lineRule="auto"/>
        <w:ind w:left="0"/>
        <w:rPr>
          <w:color w:val="111111"/>
          <w:sz w:val="28"/>
          <w:szCs w:val="28"/>
        </w:rPr>
      </w:pPr>
    </w:p>
    <w:p w:rsidR="00CD0833" w:rsidRPr="0088595E" w:rsidRDefault="00CD0833" w:rsidP="0088595E">
      <w:pPr>
        <w:pStyle w:val="1"/>
        <w:spacing w:before="0"/>
        <w:ind w:left="0" w:firstLine="0"/>
        <w:rPr>
          <w:sz w:val="28"/>
          <w:szCs w:val="28"/>
        </w:rPr>
      </w:pPr>
      <w:r w:rsidRPr="0088595E">
        <w:rPr>
          <w:sz w:val="28"/>
          <w:szCs w:val="28"/>
        </w:rPr>
        <w:t>Ожидаемые</w:t>
      </w:r>
      <w:r w:rsidRPr="0088595E">
        <w:rPr>
          <w:spacing w:val="-3"/>
          <w:sz w:val="28"/>
          <w:szCs w:val="28"/>
        </w:rPr>
        <w:t xml:space="preserve"> </w:t>
      </w:r>
      <w:r w:rsidRPr="0088595E">
        <w:rPr>
          <w:sz w:val="28"/>
          <w:szCs w:val="28"/>
        </w:rPr>
        <w:t>конечные</w:t>
      </w:r>
      <w:r w:rsidRPr="0088595E">
        <w:rPr>
          <w:spacing w:val="-2"/>
          <w:sz w:val="28"/>
          <w:szCs w:val="28"/>
        </w:rPr>
        <w:t xml:space="preserve"> </w:t>
      </w:r>
      <w:r w:rsidRPr="0088595E">
        <w:rPr>
          <w:sz w:val="28"/>
          <w:szCs w:val="28"/>
        </w:rPr>
        <w:t>результаты,</w:t>
      </w:r>
      <w:r w:rsidRPr="0088595E">
        <w:rPr>
          <w:spacing w:val="-3"/>
          <w:sz w:val="28"/>
          <w:szCs w:val="28"/>
        </w:rPr>
        <w:t xml:space="preserve"> </w:t>
      </w:r>
      <w:r w:rsidRPr="0088595E">
        <w:rPr>
          <w:sz w:val="28"/>
          <w:szCs w:val="28"/>
        </w:rPr>
        <w:t>важнейшие</w:t>
      </w:r>
      <w:r w:rsidRPr="0088595E">
        <w:rPr>
          <w:spacing w:val="-3"/>
          <w:sz w:val="28"/>
          <w:szCs w:val="28"/>
        </w:rPr>
        <w:t xml:space="preserve"> </w:t>
      </w:r>
      <w:r w:rsidRPr="0088595E">
        <w:rPr>
          <w:sz w:val="28"/>
          <w:szCs w:val="28"/>
        </w:rPr>
        <w:t>целевые</w:t>
      </w:r>
      <w:r w:rsidRPr="0088595E">
        <w:rPr>
          <w:spacing w:val="-5"/>
          <w:sz w:val="28"/>
          <w:szCs w:val="28"/>
        </w:rPr>
        <w:t xml:space="preserve"> </w:t>
      </w:r>
      <w:r w:rsidRPr="0088595E">
        <w:rPr>
          <w:sz w:val="28"/>
          <w:szCs w:val="28"/>
        </w:rPr>
        <w:t>показатели</w:t>
      </w:r>
      <w:r w:rsidRPr="0088595E">
        <w:rPr>
          <w:spacing w:val="-3"/>
          <w:sz w:val="28"/>
          <w:szCs w:val="28"/>
        </w:rPr>
        <w:t xml:space="preserve"> </w:t>
      </w:r>
      <w:r w:rsidRPr="0088595E">
        <w:rPr>
          <w:sz w:val="28"/>
          <w:szCs w:val="28"/>
        </w:rPr>
        <w:t>программы:</w:t>
      </w:r>
    </w:p>
    <w:p w:rsidR="00CD0833" w:rsidRPr="0088595E" w:rsidRDefault="00CD0833" w:rsidP="0088595E">
      <w:pPr>
        <w:pStyle w:val="a3"/>
        <w:ind w:left="0"/>
        <w:rPr>
          <w:b/>
          <w:sz w:val="28"/>
          <w:szCs w:val="28"/>
        </w:rPr>
      </w:pPr>
    </w:p>
    <w:p w:rsidR="00CD0833" w:rsidRPr="0088595E" w:rsidRDefault="00CD0833" w:rsidP="0088595E">
      <w:pPr>
        <w:pStyle w:val="a5"/>
        <w:numPr>
          <w:ilvl w:val="1"/>
          <w:numId w:val="4"/>
        </w:numPr>
        <w:spacing w:line="273" w:lineRule="auto"/>
        <w:ind w:left="0" w:right="323" w:firstLine="0"/>
        <w:rPr>
          <w:sz w:val="28"/>
          <w:szCs w:val="28"/>
        </w:rPr>
      </w:pPr>
      <w:r w:rsidRPr="0088595E">
        <w:rPr>
          <w:color w:val="111111"/>
          <w:sz w:val="28"/>
          <w:szCs w:val="28"/>
        </w:rPr>
        <w:t>Качественное выполнение муниципального задания. Отсутствие предписаний и</w:t>
      </w:r>
      <w:r w:rsidRPr="0088595E">
        <w:rPr>
          <w:color w:val="111111"/>
          <w:spacing w:val="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подтвержденных</w:t>
      </w:r>
      <w:r w:rsidRPr="0088595E">
        <w:rPr>
          <w:color w:val="111111"/>
          <w:spacing w:val="1"/>
          <w:sz w:val="28"/>
          <w:szCs w:val="28"/>
        </w:rPr>
        <w:t xml:space="preserve"> </w:t>
      </w:r>
      <w:r w:rsidR="00343E6D">
        <w:rPr>
          <w:color w:val="111111"/>
          <w:sz w:val="28"/>
          <w:szCs w:val="28"/>
        </w:rPr>
        <w:t>жалоб;</w:t>
      </w:r>
    </w:p>
    <w:p w:rsidR="00CD0833" w:rsidRPr="0088595E" w:rsidRDefault="00343E6D" w:rsidP="0088595E">
      <w:pPr>
        <w:pStyle w:val="a5"/>
        <w:numPr>
          <w:ilvl w:val="1"/>
          <w:numId w:val="4"/>
        </w:numPr>
        <w:tabs>
          <w:tab w:val="left" w:pos="709"/>
        </w:tabs>
        <w:spacing w:line="276" w:lineRule="auto"/>
        <w:ind w:left="0" w:right="314" w:firstLine="0"/>
        <w:rPr>
          <w:sz w:val="28"/>
          <w:szCs w:val="28"/>
        </w:rPr>
      </w:pPr>
      <w:r>
        <w:rPr>
          <w:color w:val="111111"/>
          <w:sz w:val="28"/>
          <w:szCs w:val="28"/>
        </w:rPr>
        <w:t>Совершенствование комплексно-тематического планирования образовательной деятельности;</w:t>
      </w:r>
    </w:p>
    <w:p w:rsidR="00CD0833" w:rsidRPr="0088595E" w:rsidRDefault="00CD0833" w:rsidP="0088595E">
      <w:pPr>
        <w:pStyle w:val="a5"/>
        <w:numPr>
          <w:ilvl w:val="1"/>
          <w:numId w:val="4"/>
        </w:numPr>
        <w:spacing w:line="273" w:lineRule="auto"/>
        <w:ind w:left="0" w:right="320" w:firstLine="0"/>
        <w:rPr>
          <w:sz w:val="28"/>
          <w:szCs w:val="28"/>
        </w:rPr>
      </w:pPr>
      <w:r w:rsidRPr="0088595E">
        <w:rPr>
          <w:color w:val="111111"/>
          <w:sz w:val="28"/>
          <w:szCs w:val="28"/>
        </w:rPr>
        <w:t>Эффективно</w:t>
      </w:r>
      <w:r w:rsidRPr="0088595E">
        <w:rPr>
          <w:color w:val="111111"/>
          <w:spacing w:val="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используются</w:t>
      </w:r>
      <w:r w:rsidRPr="0088595E">
        <w:rPr>
          <w:color w:val="111111"/>
          <w:spacing w:val="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цифровые</w:t>
      </w:r>
      <w:r w:rsidRPr="0088595E">
        <w:rPr>
          <w:color w:val="111111"/>
          <w:spacing w:val="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технологии</w:t>
      </w:r>
      <w:r w:rsidRPr="0088595E">
        <w:rPr>
          <w:color w:val="111111"/>
          <w:spacing w:val="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в</w:t>
      </w:r>
      <w:r w:rsidRPr="0088595E">
        <w:rPr>
          <w:color w:val="111111"/>
          <w:spacing w:val="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работе</w:t>
      </w:r>
      <w:r w:rsidRPr="0088595E">
        <w:rPr>
          <w:color w:val="111111"/>
          <w:spacing w:val="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ДОУ,</w:t>
      </w:r>
      <w:r w:rsidRPr="0088595E">
        <w:rPr>
          <w:color w:val="111111"/>
          <w:spacing w:val="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в</w:t>
      </w:r>
      <w:r w:rsidRPr="0088595E">
        <w:rPr>
          <w:color w:val="111111"/>
          <w:spacing w:val="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том</w:t>
      </w:r>
      <w:r w:rsidRPr="0088595E">
        <w:rPr>
          <w:color w:val="111111"/>
          <w:spacing w:val="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числе</w:t>
      </w:r>
      <w:r w:rsidRPr="0088595E">
        <w:rPr>
          <w:color w:val="111111"/>
          <w:spacing w:val="-57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документообороте,</w:t>
      </w:r>
      <w:r w:rsidRPr="0088595E">
        <w:rPr>
          <w:color w:val="111111"/>
          <w:spacing w:val="-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обучении и воспитании</w:t>
      </w:r>
      <w:r w:rsidRPr="0088595E">
        <w:rPr>
          <w:color w:val="111111"/>
          <w:spacing w:val="-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дошкольников.</w:t>
      </w:r>
    </w:p>
    <w:p w:rsidR="00343E6D" w:rsidRPr="00AF11B3" w:rsidRDefault="00343E6D" w:rsidP="00AF11B3">
      <w:pPr>
        <w:pStyle w:val="a5"/>
        <w:numPr>
          <w:ilvl w:val="1"/>
          <w:numId w:val="4"/>
        </w:numPr>
        <w:spacing w:line="276" w:lineRule="auto"/>
        <w:ind w:left="0" w:right="320" w:firstLine="0"/>
        <w:rPr>
          <w:sz w:val="28"/>
          <w:szCs w:val="28"/>
        </w:rPr>
      </w:pPr>
      <w:r>
        <w:rPr>
          <w:color w:val="111111"/>
          <w:sz w:val="28"/>
          <w:szCs w:val="28"/>
        </w:rPr>
        <w:t>Создание условий для формирования у воспитанников таких личностных качеств как – самостоятельность, активность, инициативность, любознательность и открытость.</w:t>
      </w:r>
    </w:p>
    <w:p w:rsidR="00CD0833" w:rsidRPr="0088595E" w:rsidRDefault="00AF11B3" w:rsidP="0088595E">
      <w:pPr>
        <w:pStyle w:val="a5"/>
        <w:numPr>
          <w:ilvl w:val="1"/>
          <w:numId w:val="4"/>
        </w:numPr>
        <w:spacing w:line="276" w:lineRule="auto"/>
        <w:ind w:left="0" w:right="320" w:firstLine="0"/>
        <w:rPr>
          <w:sz w:val="28"/>
          <w:szCs w:val="28"/>
        </w:rPr>
      </w:pPr>
      <w:r>
        <w:rPr>
          <w:color w:val="111111"/>
          <w:sz w:val="28"/>
          <w:szCs w:val="28"/>
        </w:rPr>
        <w:t>Максимальная информированность родителей о жизни детского сада, о реализации образовательной программы</w:t>
      </w:r>
    </w:p>
    <w:p w:rsidR="00CD0833" w:rsidRPr="0088595E" w:rsidRDefault="00CD0833" w:rsidP="0088595E">
      <w:pPr>
        <w:pStyle w:val="a3"/>
        <w:ind w:left="0"/>
        <w:rPr>
          <w:sz w:val="28"/>
          <w:szCs w:val="28"/>
        </w:rPr>
      </w:pPr>
    </w:p>
    <w:p w:rsidR="00CD0833" w:rsidRPr="0088595E" w:rsidRDefault="00AF11B3" w:rsidP="0088595E">
      <w:pPr>
        <w:pStyle w:val="a3"/>
        <w:spacing w:line="276" w:lineRule="auto"/>
        <w:ind w:left="0" w:right="314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  </w:t>
      </w:r>
      <w:r w:rsidR="00CD0833" w:rsidRPr="0088595E">
        <w:rPr>
          <w:color w:val="111111"/>
          <w:sz w:val="28"/>
          <w:szCs w:val="28"/>
        </w:rPr>
        <w:t xml:space="preserve">Оценка </w:t>
      </w:r>
      <w:proofErr w:type="gramStart"/>
      <w:r w:rsidR="00CD0833" w:rsidRPr="0088595E">
        <w:rPr>
          <w:color w:val="111111"/>
          <w:sz w:val="28"/>
          <w:szCs w:val="28"/>
        </w:rPr>
        <w:t>эффективности модели образовательной среды, обеспечивающей доступность и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качество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образования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осуществляется</w:t>
      </w:r>
      <w:proofErr w:type="gramEnd"/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через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анализ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основных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результатов</w:t>
      </w:r>
      <w:r w:rsidR="00CD0833" w:rsidRPr="0088595E">
        <w:rPr>
          <w:color w:val="111111"/>
          <w:spacing w:val="6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и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эффективность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реализации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программы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развития.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757B86">
        <w:rPr>
          <w:color w:val="111111"/>
          <w:spacing w:val="1"/>
          <w:sz w:val="28"/>
          <w:szCs w:val="28"/>
        </w:rPr>
        <w:t xml:space="preserve"> </w:t>
      </w:r>
      <w:proofErr w:type="gramStart"/>
      <w:r w:rsidR="00CD0833" w:rsidRPr="0088595E">
        <w:rPr>
          <w:color w:val="111111"/>
          <w:sz w:val="28"/>
          <w:szCs w:val="28"/>
        </w:rPr>
        <w:t>Аналитическая</w:t>
      </w:r>
      <w:proofErr w:type="gramEnd"/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информации</w:t>
      </w:r>
      <w:r w:rsidR="00CD0833" w:rsidRPr="0088595E">
        <w:rPr>
          <w:color w:val="111111"/>
          <w:spacing w:val="6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о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реализации программы развития размещается на сайте образовательной организации 1 раз</w:t>
      </w:r>
      <w:r w:rsidR="00CD0833" w:rsidRPr="0088595E">
        <w:rPr>
          <w:color w:val="111111"/>
          <w:spacing w:val="-57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в</w:t>
      </w:r>
      <w:r w:rsidR="00CD0833" w:rsidRPr="0088595E">
        <w:rPr>
          <w:color w:val="111111"/>
          <w:spacing w:val="-2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год.</w:t>
      </w:r>
    </w:p>
    <w:p w:rsidR="00CD0833" w:rsidRPr="0088595E" w:rsidRDefault="00CD0833" w:rsidP="0088595E">
      <w:pPr>
        <w:pStyle w:val="a3"/>
        <w:spacing w:line="273" w:lineRule="auto"/>
        <w:ind w:left="0"/>
        <w:rPr>
          <w:sz w:val="28"/>
          <w:szCs w:val="28"/>
        </w:rPr>
      </w:pPr>
      <w:r w:rsidRPr="0088595E">
        <w:rPr>
          <w:color w:val="111111"/>
          <w:sz w:val="28"/>
          <w:szCs w:val="28"/>
        </w:rPr>
        <w:t>Для</w:t>
      </w:r>
      <w:r w:rsidRPr="0088595E">
        <w:rPr>
          <w:color w:val="111111"/>
          <w:spacing w:val="10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развития</w:t>
      </w:r>
      <w:r w:rsidRPr="0088595E">
        <w:rPr>
          <w:color w:val="111111"/>
          <w:spacing w:val="1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профессиональной</w:t>
      </w:r>
      <w:r w:rsidRPr="0088595E">
        <w:rPr>
          <w:color w:val="111111"/>
          <w:spacing w:val="12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квалификации</w:t>
      </w:r>
      <w:r w:rsidRPr="0088595E">
        <w:rPr>
          <w:color w:val="111111"/>
          <w:spacing w:val="12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и</w:t>
      </w:r>
      <w:r w:rsidRPr="0088595E">
        <w:rPr>
          <w:color w:val="111111"/>
          <w:spacing w:val="12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повышения</w:t>
      </w:r>
      <w:r w:rsidRPr="0088595E">
        <w:rPr>
          <w:color w:val="111111"/>
          <w:spacing w:val="8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качества</w:t>
      </w:r>
      <w:r w:rsidRPr="0088595E">
        <w:rPr>
          <w:color w:val="111111"/>
          <w:spacing w:val="12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работы</w:t>
      </w:r>
      <w:r w:rsidRPr="0088595E">
        <w:rPr>
          <w:color w:val="111111"/>
          <w:spacing w:val="-57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педагогических</w:t>
      </w:r>
      <w:r w:rsidRPr="0088595E">
        <w:rPr>
          <w:color w:val="111111"/>
          <w:spacing w:val="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работников в</w:t>
      </w:r>
      <w:r w:rsidRPr="0088595E">
        <w:rPr>
          <w:color w:val="111111"/>
          <w:spacing w:val="-2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ДОУ проводятся</w:t>
      </w:r>
      <w:r w:rsidRPr="0088595E">
        <w:rPr>
          <w:color w:val="111111"/>
          <w:spacing w:val="-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такие</w:t>
      </w:r>
      <w:r w:rsidRPr="0088595E">
        <w:rPr>
          <w:color w:val="111111"/>
          <w:spacing w:val="-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мероприятия</w:t>
      </w:r>
      <w:r w:rsidRPr="0088595E">
        <w:rPr>
          <w:color w:val="111111"/>
          <w:spacing w:val="-3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как:</w:t>
      </w:r>
    </w:p>
    <w:p w:rsidR="00CD0833" w:rsidRPr="0088595E" w:rsidRDefault="00CD0833" w:rsidP="00AF11B3">
      <w:pPr>
        <w:pStyle w:val="a5"/>
        <w:numPr>
          <w:ilvl w:val="0"/>
          <w:numId w:val="3"/>
        </w:numPr>
        <w:tabs>
          <w:tab w:val="left" w:pos="0"/>
        </w:tabs>
        <w:spacing w:line="273" w:lineRule="auto"/>
        <w:ind w:left="0" w:right="323" w:firstLine="0"/>
        <w:rPr>
          <w:sz w:val="28"/>
          <w:szCs w:val="28"/>
        </w:rPr>
      </w:pPr>
      <w:r w:rsidRPr="0088595E">
        <w:rPr>
          <w:color w:val="111111"/>
          <w:sz w:val="28"/>
          <w:szCs w:val="28"/>
        </w:rPr>
        <w:t>Использование педагогами</w:t>
      </w:r>
      <w:r w:rsidRPr="0088595E">
        <w:rPr>
          <w:color w:val="111111"/>
          <w:spacing w:val="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в своей</w:t>
      </w:r>
      <w:r w:rsidRPr="0088595E">
        <w:rPr>
          <w:color w:val="111111"/>
          <w:spacing w:val="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профессиональной</w:t>
      </w:r>
      <w:r w:rsidRPr="0088595E">
        <w:rPr>
          <w:color w:val="111111"/>
          <w:spacing w:val="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деятельности</w:t>
      </w:r>
      <w:r w:rsidRPr="0088595E">
        <w:rPr>
          <w:color w:val="111111"/>
          <w:spacing w:val="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современных</w:t>
      </w:r>
      <w:r w:rsidRPr="0088595E">
        <w:rPr>
          <w:color w:val="111111"/>
          <w:spacing w:val="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образовательных</w:t>
      </w:r>
      <w:r w:rsidRPr="0088595E">
        <w:rPr>
          <w:color w:val="111111"/>
          <w:spacing w:val="-2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технологий:</w:t>
      </w:r>
    </w:p>
    <w:p w:rsidR="00CD0833" w:rsidRPr="00AF11B3" w:rsidRDefault="00CD0833" w:rsidP="0088595E">
      <w:pPr>
        <w:pStyle w:val="a5"/>
        <w:numPr>
          <w:ilvl w:val="1"/>
          <w:numId w:val="3"/>
        </w:numPr>
        <w:tabs>
          <w:tab w:val="left" w:pos="0"/>
        </w:tabs>
        <w:ind w:left="0" w:firstLine="0"/>
        <w:rPr>
          <w:sz w:val="28"/>
          <w:szCs w:val="28"/>
        </w:rPr>
      </w:pPr>
      <w:proofErr w:type="spellStart"/>
      <w:r w:rsidRPr="0088595E">
        <w:rPr>
          <w:color w:val="111111"/>
          <w:sz w:val="28"/>
          <w:szCs w:val="28"/>
        </w:rPr>
        <w:t>здоровьесберегающие</w:t>
      </w:r>
      <w:proofErr w:type="spellEnd"/>
      <w:r w:rsidRPr="0088595E">
        <w:rPr>
          <w:color w:val="111111"/>
          <w:spacing w:val="-5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технологии;</w:t>
      </w:r>
    </w:p>
    <w:p w:rsidR="00CD0833" w:rsidRPr="00AF11B3" w:rsidRDefault="00CD0833" w:rsidP="00AF11B3">
      <w:pPr>
        <w:pStyle w:val="a5"/>
        <w:numPr>
          <w:ilvl w:val="1"/>
          <w:numId w:val="3"/>
        </w:numPr>
        <w:tabs>
          <w:tab w:val="left" w:pos="0"/>
        </w:tabs>
        <w:spacing w:line="261" w:lineRule="auto"/>
        <w:ind w:left="0" w:right="322" w:firstLine="0"/>
        <w:rPr>
          <w:sz w:val="28"/>
          <w:szCs w:val="28"/>
        </w:rPr>
      </w:pPr>
      <w:r w:rsidRPr="0088595E">
        <w:rPr>
          <w:color w:val="111111"/>
          <w:sz w:val="28"/>
          <w:szCs w:val="28"/>
        </w:rPr>
        <w:t>технология</w:t>
      </w:r>
      <w:r w:rsidRPr="0088595E">
        <w:rPr>
          <w:color w:val="111111"/>
          <w:spacing w:val="5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проектной</w:t>
      </w:r>
      <w:r w:rsidRPr="0088595E">
        <w:rPr>
          <w:color w:val="111111"/>
          <w:spacing w:val="50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деятельности,</w:t>
      </w:r>
      <w:r w:rsidRPr="0088595E">
        <w:rPr>
          <w:color w:val="111111"/>
          <w:spacing w:val="5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в</w:t>
      </w:r>
      <w:r w:rsidRPr="0088595E">
        <w:rPr>
          <w:color w:val="111111"/>
          <w:spacing w:val="52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которые</w:t>
      </w:r>
      <w:r w:rsidRPr="0088595E">
        <w:rPr>
          <w:color w:val="111111"/>
          <w:spacing w:val="50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были</w:t>
      </w:r>
      <w:r w:rsidRPr="0088595E">
        <w:rPr>
          <w:color w:val="111111"/>
          <w:spacing w:val="52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вовлечены</w:t>
      </w:r>
      <w:r w:rsidRPr="0088595E">
        <w:rPr>
          <w:color w:val="111111"/>
          <w:spacing w:val="53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воспитанники</w:t>
      </w:r>
      <w:r w:rsidRPr="0088595E">
        <w:rPr>
          <w:color w:val="111111"/>
          <w:spacing w:val="-57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всех</w:t>
      </w:r>
      <w:r w:rsidRPr="0088595E">
        <w:rPr>
          <w:color w:val="111111"/>
          <w:spacing w:val="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возрастных групп ДОУ</w:t>
      </w:r>
      <w:r w:rsidR="00AF11B3">
        <w:rPr>
          <w:color w:val="111111"/>
          <w:sz w:val="28"/>
          <w:szCs w:val="28"/>
        </w:rPr>
        <w:t>;</w:t>
      </w:r>
    </w:p>
    <w:p w:rsidR="00CD0833" w:rsidRPr="0088595E" w:rsidRDefault="00CD0833" w:rsidP="0088595E">
      <w:pPr>
        <w:pStyle w:val="a3"/>
        <w:tabs>
          <w:tab w:val="left" w:pos="0"/>
        </w:tabs>
        <w:ind w:left="0"/>
        <w:rPr>
          <w:sz w:val="28"/>
          <w:szCs w:val="28"/>
        </w:rPr>
      </w:pPr>
    </w:p>
    <w:p w:rsidR="00CD0833" w:rsidRPr="0088595E" w:rsidRDefault="00CD0833" w:rsidP="0088595E">
      <w:pPr>
        <w:pStyle w:val="a5"/>
        <w:numPr>
          <w:ilvl w:val="1"/>
          <w:numId w:val="3"/>
        </w:numPr>
        <w:tabs>
          <w:tab w:val="left" w:pos="0"/>
        </w:tabs>
        <w:ind w:left="0" w:firstLine="0"/>
        <w:rPr>
          <w:sz w:val="28"/>
          <w:szCs w:val="28"/>
        </w:rPr>
      </w:pPr>
      <w:r w:rsidRPr="0088595E">
        <w:rPr>
          <w:color w:val="111111"/>
          <w:sz w:val="28"/>
          <w:szCs w:val="28"/>
        </w:rPr>
        <w:t>информационно-коммуникационные</w:t>
      </w:r>
      <w:r w:rsidRPr="0088595E">
        <w:rPr>
          <w:color w:val="111111"/>
          <w:spacing w:val="-8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технологии;</w:t>
      </w:r>
    </w:p>
    <w:p w:rsidR="00CD0833" w:rsidRPr="00757B86" w:rsidRDefault="00CD0833" w:rsidP="0088595E">
      <w:pPr>
        <w:pStyle w:val="a3"/>
        <w:tabs>
          <w:tab w:val="left" w:pos="0"/>
        </w:tabs>
        <w:ind w:left="0"/>
        <w:rPr>
          <w:sz w:val="16"/>
          <w:szCs w:val="16"/>
        </w:rPr>
      </w:pPr>
    </w:p>
    <w:p w:rsidR="00CD0833" w:rsidRPr="0088595E" w:rsidRDefault="00CD0833" w:rsidP="0088595E">
      <w:pPr>
        <w:pStyle w:val="a5"/>
        <w:numPr>
          <w:ilvl w:val="1"/>
          <w:numId w:val="3"/>
        </w:numPr>
        <w:tabs>
          <w:tab w:val="left" w:pos="0"/>
        </w:tabs>
        <w:ind w:left="0" w:firstLine="0"/>
        <w:rPr>
          <w:sz w:val="28"/>
          <w:szCs w:val="28"/>
        </w:rPr>
      </w:pPr>
      <w:r w:rsidRPr="0088595E">
        <w:rPr>
          <w:color w:val="111111"/>
          <w:sz w:val="28"/>
          <w:szCs w:val="28"/>
        </w:rPr>
        <w:t>игровая</w:t>
      </w:r>
      <w:r w:rsidRPr="0088595E">
        <w:rPr>
          <w:color w:val="111111"/>
          <w:spacing w:val="-4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технология;</w:t>
      </w:r>
    </w:p>
    <w:p w:rsidR="00CD0833" w:rsidRPr="00757B86" w:rsidRDefault="00CD0833" w:rsidP="0088595E">
      <w:pPr>
        <w:pStyle w:val="a3"/>
        <w:tabs>
          <w:tab w:val="left" w:pos="0"/>
        </w:tabs>
        <w:ind w:left="0"/>
        <w:rPr>
          <w:sz w:val="16"/>
          <w:szCs w:val="16"/>
        </w:rPr>
      </w:pPr>
    </w:p>
    <w:p w:rsidR="00CD0833" w:rsidRPr="0088595E" w:rsidRDefault="00CD0833" w:rsidP="0088595E">
      <w:pPr>
        <w:pStyle w:val="a5"/>
        <w:numPr>
          <w:ilvl w:val="1"/>
          <w:numId w:val="3"/>
        </w:numPr>
        <w:tabs>
          <w:tab w:val="left" w:pos="0"/>
        </w:tabs>
        <w:ind w:left="0" w:firstLine="0"/>
        <w:rPr>
          <w:sz w:val="28"/>
          <w:szCs w:val="28"/>
        </w:rPr>
      </w:pPr>
      <w:r w:rsidRPr="0088595E">
        <w:rPr>
          <w:color w:val="111111"/>
          <w:sz w:val="28"/>
          <w:szCs w:val="28"/>
        </w:rPr>
        <w:t>технология</w:t>
      </w:r>
      <w:r w:rsidRPr="0088595E">
        <w:rPr>
          <w:color w:val="111111"/>
          <w:spacing w:val="-4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портфолио</w:t>
      </w:r>
      <w:r w:rsidRPr="0088595E">
        <w:rPr>
          <w:color w:val="111111"/>
          <w:spacing w:val="-5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педагога;</w:t>
      </w:r>
    </w:p>
    <w:p w:rsidR="00CD0833" w:rsidRPr="00757B86" w:rsidRDefault="00CD0833" w:rsidP="0088595E">
      <w:pPr>
        <w:pStyle w:val="a3"/>
        <w:tabs>
          <w:tab w:val="left" w:pos="0"/>
        </w:tabs>
        <w:ind w:left="0"/>
        <w:rPr>
          <w:sz w:val="16"/>
          <w:szCs w:val="16"/>
        </w:rPr>
      </w:pPr>
    </w:p>
    <w:p w:rsidR="00CD0833" w:rsidRPr="0088595E" w:rsidRDefault="00CD0833" w:rsidP="0088595E">
      <w:pPr>
        <w:pStyle w:val="a5"/>
        <w:numPr>
          <w:ilvl w:val="1"/>
          <w:numId w:val="3"/>
        </w:numPr>
        <w:tabs>
          <w:tab w:val="left" w:pos="0"/>
        </w:tabs>
        <w:ind w:left="0" w:firstLine="0"/>
        <w:rPr>
          <w:sz w:val="28"/>
          <w:szCs w:val="28"/>
        </w:rPr>
      </w:pPr>
      <w:r w:rsidRPr="0088595E">
        <w:rPr>
          <w:color w:val="111111"/>
          <w:sz w:val="28"/>
          <w:szCs w:val="28"/>
        </w:rPr>
        <w:t>технологии</w:t>
      </w:r>
      <w:r w:rsidRPr="0088595E">
        <w:rPr>
          <w:color w:val="111111"/>
          <w:spacing w:val="-5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предметно</w:t>
      </w:r>
      <w:r w:rsidRPr="0088595E">
        <w:rPr>
          <w:color w:val="111111"/>
          <w:spacing w:val="-3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–</w:t>
      </w:r>
      <w:r w:rsidRPr="0088595E">
        <w:rPr>
          <w:color w:val="111111"/>
          <w:spacing w:val="-2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развивающей</w:t>
      </w:r>
      <w:r w:rsidRPr="0088595E">
        <w:rPr>
          <w:color w:val="111111"/>
          <w:spacing w:val="-2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среды.</w:t>
      </w:r>
    </w:p>
    <w:p w:rsidR="00CD0833" w:rsidRPr="0088595E" w:rsidRDefault="00CD0833" w:rsidP="0088595E">
      <w:pPr>
        <w:rPr>
          <w:sz w:val="28"/>
          <w:szCs w:val="28"/>
        </w:rPr>
        <w:sectPr w:rsidR="00CD0833" w:rsidRPr="0088595E" w:rsidSect="007A22E6">
          <w:footerReference w:type="default" r:id="rId9"/>
          <w:pgSz w:w="11910" w:h="16840"/>
          <w:pgMar w:top="1135" w:right="520" w:bottom="1134" w:left="1134" w:header="720" w:footer="720" w:gutter="0"/>
          <w:cols w:space="720"/>
        </w:sectPr>
      </w:pPr>
    </w:p>
    <w:p w:rsidR="00CD0833" w:rsidRPr="0088595E" w:rsidRDefault="00CD0833" w:rsidP="0088595E">
      <w:pPr>
        <w:pStyle w:val="a5"/>
        <w:numPr>
          <w:ilvl w:val="0"/>
          <w:numId w:val="3"/>
        </w:numPr>
        <w:tabs>
          <w:tab w:val="left" w:pos="0"/>
        </w:tabs>
        <w:ind w:left="0" w:firstLine="0"/>
        <w:rPr>
          <w:sz w:val="28"/>
          <w:szCs w:val="28"/>
        </w:rPr>
      </w:pPr>
      <w:r w:rsidRPr="0088595E">
        <w:rPr>
          <w:color w:val="111111"/>
          <w:sz w:val="28"/>
          <w:szCs w:val="28"/>
        </w:rPr>
        <w:lastRenderedPageBreak/>
        <w:t>Созданы</w:t>
      </w:r>
      <w:r w:rsidR="00757B86">
        <w:rPr>
          <w:color w:val="111111"/>
          <w:sz w:val="28"/>
          <w:szCs w:val="28"/>
        </w:rPr>
        <w:t xml:space="preserve"> </w:t>
      </w:r>
      <w:r w:rsidRPr="0088595E">
        <w:rPr>
          <w:color w:val="111111"/>
          <w:spacing w:val="-2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условия</w:t>
      </w:r>
      <w:r w:rsidRPr="0088595E">
        <w:rPr>
          <w:color w:val="111111"/>
          <w:spacing w:val="-3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для</w:t>
      </w:r>
      <w:r w:rsidRPr="0088595E">
        <w:rPr>
          <w:color w:val="111111"/>
          <w:spacing w:val="-2"/>
          <w:sz w:val="28"/>
          <w:szCs w:val="28"/>
        </w:rPr>
        <w:t xml:space="preserve"> </w:t>
      </w:r>
      <w:r w:rsidRPr="0088595E">
        <w:rPr>
          <w:color w:val="111111"/>
          <w:spacing w:val="-4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самообразования</w:t>
      </w:r>
      <w:r w:rsidRPr="0088595E">
        <w:rPr>
          <w:color w:val="111111"/>
          <w:spacing w:val="-2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в</w:t>
      </w:r>
      <w:r w:rsidRPr="0088595E">
        <w:rPr>
          <w:color w:val="111111"/>
          <w:spacing w:val="-4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области</w:t>
      </w:r>
      <w:r w:rsidRPr="0088595E">
        <w:rPr>
          <w:color w:val="111111"/>
          <w:spacing w:val="-2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ФГОС</w:t>
      </w:r>
      <w:r w:rsidRPr="0088595E">
        <w:rPr>
          <w:color w:val="111111"/>
          <w:spacing w:val="-2"/>
          <w:sz w:val="28"/>
          <w:szCs w:val="28"/>
        </w:rPr>
        <w:t xml:space="preserve"> </w:t>
      </w:r>
      <w:proofErr w:type="gramStart"/>
      <w:r w:rsidRPr="0088595E">
        <w:rPr>
          <w:color w:val="111111"/>
          <w:sz w:val="28"/>
          <w:szCs w:val="28"/>
        </w:rPr>
        <w:t>ДО</w:t>
      </w:r>
      <w:proofErr w:type="gramEnd"/>
      <w:r w:rsidRPr="0088595E">
        <w:rPr>
          <w:color w:val="111111"/>
          <w:sz w:val="28"/>
          <w:szCs w:val="28"/>
        </w:rPr>
        <w:t>:</w:t>
      </w:r>
    </w:p>
    <w:p w:rsidR="00CD0833" w:rsidRPr="0088595E" w:rsidRDefault="00CD0833" w:rsidP="0088595E">
      <w:pPr>
        <w:pStyle w:val="a3"/>
        <w:tabs>
          <w:tab w:val="left" w:pos="0"/>
        </w:tabs>
        <w:ind w:left="0"/>
        <w:rPr>
          <w:sz w:val="28"/>
          <w:szCs w:val="28"/>
        </w:rPr>
      </w:pPr>
    </w:p>
    <w:p w:rsidR="00CD0833" w:rsidRPr="0088595E" w:rsidRDefault="00CD0833" w:rsidP="0088595E">
      <w:pPr>
        <w:pStyle w:val="a5"/>
        <w:numPr>
          <w:ilvl w:val="0"/>
          <w:numId w:val="2"/>
        </w:numPr>
        <w:tabs>
          <w:tab w:val="left" w:pos="0"/>
        </w:tabs>
        <w:ind w:left="0" w:firstLine="0"/>
        <w:rPr>
          <w:sz w:val="28"/>
          <w:szCs w:val="28"/>
        </w:rPr>
      </w:pPr>
      <w:r w:rsidRPr="0088595E">
        <w:rPr>
          <w:color w:val="111111"/>
          <w:sz w:val="28"/>
          <w:szCs w:val="28"/>
        </w:rPr>
        <w:t>Имеется</w:t>
      </w:r>
      <w:r w:rsidRPr="0088595E">
        <w:rPr>
          <w:color w:val="111111"/>
          <w:spacing w:val="-4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доступ</w:t>
      </w:r>
      <w:r w:rsidRPr="0088595E">
        <w:rPr>
          <w:color w:val="111111"/>
          <w:spacing w:val="-3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к</w:t>
      </w:r>
      <w:r w:rsidRPr="0088595E">
        <w:rPr>
          <w:color w:val="111111"/>
          <w:spacing w:val="-4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Интернету;</w:t>
      </w:r>
    </w:p>
    <w:p w:rsidR="00CD0833" w:rsidRPr="0088595E" w:rsidRDefault="00CD0833" w:rsidP="0088595E">
      <w:pPr>
        <w:pStyle w:val="a3"/>
        <w:tabs>
          <w:tab w:val="left" w:pos="0"/>
        </w:tabs>
        <w:ind w:left="0"/>
        <w:rPr>
          <w:sz w:val="28"/>
          <w:szCs w:val="28"/>
        </w:rPr>
      </w:pPr>
    </w:p>
    <w:p w:rsidR="00CD0833" w:rsidRPr="0088595E" w:rsidRDefault="00CD0833" w:rsidP="0088595E">
      <w:pPr>
        <w:pStyle w:val="a5"/>
        <w:numPr>
          <w:ilvl w:val="0"/>
          <w:numId w:val="2"/>
        </w:numPr>
        <w:tabs>
          <w:tab w:val="left" w:pos="0"/>
        </w:tabs>
        <w:ind w:left="0" w:firstLine="0"/>
        <w:rPr>
          <w:sz w:val="28"/>
          <w:szCs w:val="28"/>
        </w:rPr>
      </w:pPr>
      <w:r w:rsidRPr="0088595E">
        <w:rPr>
          <w:color w:val="111111"/>
          <w:sz w:val="28"/>
          <w:szCs w:val="28"/>
        </w:rPr>
        <w:t>Педагогами</w:t>
      </w:r>
      <w:r w:rsidRPr="0088595E">
        <w:rPr>
          <w:color w:val="111111"/>
          <w:spacing w:val="-4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составлены</w:t>
      </w:r>
      <w:r w:rsidRPr="0088595E">
        <w:rPr>
          <w:color w:val="111111"/>
          <w:spacing w:val="-4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планы</w:t>
      </w:r>
      <w:r w:rsidRPr="0088595E">
        <w:rPr>
          <w:color w:val="111111"/>
          <w:spacing w:val="-4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самообразования;</w:t>
      </w:r>
    </w:p>
    <w:p w:rsidR="00CD0833" w:rsidRPr="0088595E" w:rsidRDefault="00CD0833" w:rsidP="0088595E">
      <w:pPr>
        <w:pStyle w:val="a3"/>
        <w:tabs>
          <w:tab w:val="left" w:pos="0"/>
        </w:tabs>
        <w:ind w:left="0"/>
        <w:rPr>
          <w:sz w:val="28"/>
          <w:szCs w:val="28"/>
        </w:rPr>
      </w:pPr>
    </w:p>
    <w:p w:rsidR="00CD0833" w:rsidRPr="0088595E" w:rsidRDefault="00CD0833" w:rsidP="00C17199">
      <w:pPr>
        <w:pStyle w:val="a5"/>
        <w:spacing w:line="264" w:lineRule="auto"/>
        <w:ind w:left="0" w:right="323" w:firstLine="0"/>
        <w:rPr>
          <w:sz w:val="28"/>
          <w:szCs w:val="28"/>
        </w:rPr>
      </w:pPr>
      <w:r w:rsidRPr="0088595E">
        <w:rPr>
          <w:color w:val="111111"/>
          <w:sz w:val="28"/>
          <w:szCs w:val="28"/>
        </w:rPr>
        <w:t>Педагогический</w:t>
      </w:r>
      <w:r w:rsidRPr="0088595E">
        <w:rPr>
          <w:color w:val="111111"/>
          <w:spacing w:val="12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коллектив</w:t>
      </w:r>
      <w:r w:rsidRPr="0088595E">
        <w:rPr>
          <w:color w:val="111111"/>
          <w:spacing w:val="1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совместно</w:t>
      </w:r>
      <w:r w:rsidRPr="0088595E">
        <w:rPr>
          <w:color w:val="111111"/>
          <w:spacing w:val="1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с</w:t>
      </w:r>
      <w:r w:rsidRPr="0088595E">
        <w:rPr>
          <w:color w:val="111111"/>
          <w:spacing w:val="10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воспитанниками</w:t>
      </w:r>
      <w:r w:rsidRPr="0088595E">
        <w:rPr>
          <w:color w:val="111111"/>
          <w:spacing w:val="12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принимают</w:t>
      </w:r>
      <w:r w:rsidRPr="0088595E">
        <w:rPr>
          <w:color w:val="111111"/>
          <w:spacing w:val="12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активное</w:t>
      </w:r>
      <w:r w:rsidR="00AF11B3">
        <w:rPr>
          <w:color w:val="111111"/>
          <w:sz w:val="28"/>
          <w:szCs w:val="28"/>
        </w:rPr>
        <w:t xml:space="preserve"> </w:t>
      </w:r>
      <w:r w:rsidRPr="0088595E">
        <w:rPr>
          <w:color w:val="111111"/>
          <w:spacing w:val="-57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участие</w:t>
      </w:r>
      <w:r w:rsidRPr="0088595E">
        <w:rPr>
          <w:color w:val="111111"/>
          <w:spacing w:val="-2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в</w:t>
      </w:r>
      <w:r w:rsidRPr="0088595E">
        <w:rPr>
          <w:color w:val="111111"/>
          <w:spacing w:val="-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конкурсах</w:t>
      </w:r>
      <w:r w:rsidRPr="0088595E">
        <w:rPr>
          <w:color w:val="111111"/>
          <w:spacing w:val="2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различного</w:t>
      </w:r>
      <w:r w:rsidRPr="0088595E">
        <w:rPr>
          <w:color w:val="111111"/>
          <w:spacing w:val="2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уровня.</w:t>
      </w:r>
    </w:p>
    <w:p w:rsidR="00CD0833" w:rsidRPr="0088595E" w:rsidRDefault="00AF11B3" w:rsidP="0088595E">
      <w:pPr>
        <w:pStyle w:val="a3"/>
        <w:spacing w:line="276" w:lineRule="auto"/>
        <w:ind w:left="0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  </w:t>
      </w:r>
      <w:r w:rsidR="00CD0833" w:rsidRPr="0088595E">
        <w:rPr>
          <w:color w:val="111111"/>
          <w:sz w:val="28"/>
          <w:szCs w:val="28"/>
        </w:rPr>
        <w:t>Так</w:t>
      </w:r>
      <w:r w:rsidR="00CD0833" w:rsidRPr="0088595E">
        <w:rPr>
          <w:color w:val="111111"/>
          <w:spacing w:val="27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в</w:t>
      </w:r>
      <w:r w:rsidR="00CD0833" w:rsidRPr="0088595E">
        <w:rPr>
          <w:color w:val="111111"/>
          <w:spacing w:val="27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2023-2024</w:t>
      </w:r>
      <w:r w:rsidR="00CD0833" w:rsidRPr="0088595E">
        <w:rPr>
          <w:color w:val="111111"/>
          <w:spacing w:val="58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учебном</w:t>
      </w:r>
      <w:r w:rsidR="00CD0833" w:rsidRPr="0088595E">
        <w:rPr>
          <w:color w:val="111111"/>
          <w:spacing w:val="25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году</w:t>
      </w:r>
      <w:r w:rsidR="00CD0833" w:rsidRPr="0088595E">
        <w:rPr>
          <w:color w:val="111111"/>
          <w:spacing w:val="20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педагоги</w:t>
      </w:r>
      <w:r w:rsidR="00CD0833" w:rsidRPr="0088595E">
        <w:rPr>
          <w:color w:val="111111"/>
          <w:spacing w:val="27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и</w:t>
      </w:r>
      <w:r w:rsidR="00CD0833" w:rsidRPr="0088595E">
        <w:rPr>
          <w:color w:val="111111"/>
          <w:spacing w:val="28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воспитанники</w:t>
      </w:r>
      <w:r w:rsidR="00CD0833" w:rsidRPr="0088595E">
        <w:rPr>
          <w:color w:val="111111"/>
          <w:spacing w:val="27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ДОУ</w:t>
      </w:r>
      <w:r w:rsidR="00CD0833" w:rsidRPr="0088595E">
        <w:rPr>
          <w:color w:val="111111"/>
          <w:spacing w:val="28"/>
          <w:sz w:val="28"/>
          <w:szCs w:val="28"/>
        </w:rPr>
        <w:t xml:space="preserve"> </w:t>
      </w:r>
      <w:r w:rsidR="00CD0833" w:rsidRPr="0088595E">
        <w:rPr>
          <w:color w:val="111111"/>
          <w:spacing w:val="-2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приняли</w:t>
      </w:r>
      <w:r w:rsidR="00CD0833" w:rsidRPr="0088595E">
        <w:rPr>
          <w:color w:val="111111"/>
          <w:spacing w:val="3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участие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в</w:t>
      </w:r>
      <w:r w:rsidR="00C17199">
        <w:rPr>
          <w:color w:val="111111"/>
          <w:sz w:val="28"/>
          <w:szCs w:val="28"/>
        </w:rPr>
        <w:t xml:space="preserve"> мероприятиях</w:t>
      </w:r>
      <w:r w:rsidR="00CD0833" w:rsidRPr="0088595E">
        <w:rPr>
          <w:color w:val="111111"/>
          <w:spacing w:val="-1"/>
          <w:sz w:val="28"/>
          <w:szCs w:val="28"/>
        </w:rPr>
        <w:t xml:space="preserve"> </w:t>
      </w:r>
      <w:r w:rsidR="00CD0833" w:rsidRPr="0088595E">
        <w:rPr>
          <w:color w:val="111111"/>
          <w:spacing w:val="2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из</w:t>
      </w:r>
      <w:r w:rsidR="00CD0833" w:rsidRPr="0088595E">
        <w:rPr>
          <w:color w:val="111111"/>
          <w:spacing w:val="-2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них:</w:t>
      </w:r>
    </w:p>
    <w:p w:rsidR="00CD0833" w:rsidRPr="0088595E" w:rsidRDefault="00CD0833" w:rsidP="0088595E">
      <w:pPr>
        <w:pStyle w:val="a5"/>
        <w:numPr>
          <w:ilvl w:val="1"/>
          <w:numId w:val="2"/>
        </w:numPr>
        <w:ind w:left="0" w:firstLine="0"/>
        <w:rPr>
          <w:sz w:val="28"/>
          <w:szCs w:val="28"/>
        </w:rPr>
      </w:pPr>
      <w:r w:rsidRPr="0088595E">
        <w:rPr>
          <w:color w:val="111111"/>
          <w:sz w:val="28"/>
          <w:szCs w:val="28"/>
        </w:rPr>
        <w:t>Уровня</w:t>
      </w:r>
      <w:r w:rsidRPr="0088595E">
        <w:rPr>
          <w:color w:val="111111"/>
          <w:spacing w:val="-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ДОУ</w:t>
      </w:r>
    </w:p>
    <w:p w:rsidR="00CD0833" w:rsidRPr="00C17199" w:rsidRDefault="00CD0833" w:rsidP="0088595E">
      <w:pPr>
        <w:pStyle w:val="a3"/>
        <w:ind w:left="0"/>
        <w:rPr>
          <w:sz w:val="16"/>
          <w:szCs w:val="16"/>
        </w:rPr>
      </w:pPr>
    </w:p>
    <w:p w:rsidR="00CD0833" w:rsidRPr="0088595E" w:rsidRDefault="00CD0833" w:rsidP="0088595E">
      <w:pPr>
        <w:pStyle w:val="a5"/>
        <w:numPr>
          <w:ilvl w:val="1"/>
          <w:numId w:val="2"/>
        </w:numPr>
        <w:ind w:left="0" w:firstLine="0"/>
        <w:rPr>
          <w:sz w:val="28"/>
          <w:szCs w:val="28"/>
        </w:rPr>
      </w:pPr>
      <w:r w:rsidRPr="0088595E">
        <w:rPr>
          <w:color w:val="111111"/>
          <w:sz w:val="28"/>
          <w:szCs w:val="28"/>
        </w:rPr>
        <w:t>Муниципального</w:t>
      </w:r>
      <w:r w:rsidRPr="0088595E">
        <w:rPr>
          <w:color w:val="111111"/>
          <w:spacing w:val="-4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уровня</w:t>
      </w:r>
    </w:p>
    <w:p w:rsidR="00CD0833" w:rsidRPr="00C17199" w:rsidRDefault="00CD0833" w:rsidP="0088595E">
      <w:pPr>
        <w:pStyle w:val="a3"/>
        <w:ind w:left="0"/>
        <w:rPr>
          <w:sz w:val="16"/>
          <w:szCs w:val="16"/>
        </w:rPr>
      </w:pPr>
    </w:p>
    <w:p w:rsidR="00CD0833" w:rsidRPr="0088595E" w:rsidRDefault="00CD0833" w:rsidP="0088595E">
      <w:pPr>
        <w:pStyle w:val="a5"/>
        <w:numPr>
          <w:ilvl w:val="1"/>
          <w:numId w:val="2"/>
        </w:numPr>
        <w:ind w:left="0" w:firstLine="0"/>
        <w:rPr>
          <w:sz w:val="28"/>
          <w:szCs w:val="28"/>
        </w:rPr>
      </w:pPr>
      <w:r w:rsidRPr="0088595E">
        <w:rPr>
          <w:color w:val="111111"/>
          <w:sz w:val="28"/>
          <w:szCs w:val="28"/>
        </w:rPr>
        <w:t>Регионального</w:t>
      </w:r>
      <w:r w:rsidRPr="0088595E">
        <w:rPr>
          <w:color w:val="111111"/>
          <w:spacing w:val="-3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уровня</w:t>
      </w:r>
    </w:p>
    <w:p w:rsidR="00C17199" w:rsidRPr="00C17199" w:rsidRDefault="00C17199" w:rsidP="00C17199">
      <w:pPr>
        <w:rPr>
          <w:color w:val="111111"/>
          <w:sz w:val="28"/>
          <w:szCs w:val="28"/>
        </w:rPr>
      </w:pPr>
    </w:p>
    <w:p w:rsidR="003D7D61" w:rsidRDefault="003D7D61" w:rsidP="003D7D61">
      <w:pPr>
        <w:pStyle w:val="a5"/>
        <w:spacing w:line="276" w:lineRule="auto"/>
        <w:ind w:left="0" w:right="-40" w:firstLine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CD0833" w:rsidRPr="0088595E">
        <w:rPr>
          <w:color w:val="111111"/>
          <w:sz w:val="28"/>
          <w:szCs w:val="28"/>
        </w:rPr>
        <w:t>В</w:t>
      </w:r>
      <w:r w:rsidR="00CD0833" w:rsidRPr="0088595E">
        <w:rPr>
          <w:color w:val="111111"/>
          <w:spacing w:val="-3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результате были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получены</w:t>
      </w:r>
      <w:r>
        <w:rPr>
          <w:color w:val="111111"/>
          <w:sz w:val="28"/>
          <w:szCs w:val="28"/>
        </w:rPr>
        <w:t>:</w:t>
      </w:r>
    </w:p>
    <w:p w:rsidR="003D7D61" w:rsidRDefault="003D7D61" w:rsidP="003D7D61">
      <w:pPr>
        <w:pStyle w:val="a5"/>
        <w:spacing w:line="276" w:lineRule="auto"/>
        <w:ind w:left="0" w:right="-40" w:firstLine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 1 диплом </w:t>
      </w:r>
      <w:r w:rsidR="00C17199">
        <w:rPr>
          <w:color w:val="111111"/>
          <w:sz w:val="28"/>
          <w:szCs w:val="28"/>
        </w:rPr>
        <w:t xml:space="preserve"> за </w:t>
      </w:r>
      <w:r>
        <w:rPr>
          <w:color w:val="111111"/>
          <w:sz w:val="28"/>
          <w:szCs w:val="28"/>
        </w:rPr>
        <w:t xml:space="preserve"> 2-е место в конкурсе республиканского уровня</w:t>
      </w:r>
      <w:r w:rsidR="00CD0833" w:rsidRPr="0088595E">
        <w:rPr>
          <w:color w:val="111111"/>
          <w:sz w:val="28"/>
          <w:szCs w:val="28"/>
        </w:rPr>
        <w:t>,</w:t>
      </w:r>
    </w:p>
    <w:p w:rsidR="003D7D61" w:rsidRDefault="003D7D61" w:rsidP="003D7D61">
      <w:pPr>
        <w:pStyle w:val="a5"/>
        <w:spacing w:line="276" w:lineRule="auto"/>
        <w:ind w:left="0" w:right="-40" w:firstLine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 2 диплома за 1-е и 2-е места на муниципальном уровне</w:t>
      </w:r>
    </w:p>
    <w:p w:rsidR="00CD0833" w:rsidRPr="0088595E" w:rsidRDefault="003D7D61" w:rsidP="003D7D61">
      <w:pPr>
        <w:pStyle w:val="a5"/>
        <w:spacing w:line="276" w:lineRule="auto"/>
        <w:ind w:left="0" w:right="-40" w:firstLine="0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>
        <w:rPr>
          <w:color w:val="111111"/>
          <w:spacing w:val="1"/>
          <w:sz w:val="28"/>
          <w:szCs w:val="28"/>
        </w:rPr>
        <w:t xml:space="preserve">3 </w:t>
      </w:r>
      <w:r w:rsidR="00CD0833" w:rsidRPr="0088595E">
        <w:rPr>
          <w:color w:val="111111"/>
          <w:sz w:val="28"/>
          <w:szCs w:val="28"/>
        </w:rPr>
        <w:t>дипломов</w:t>
      </w:r>
      <w:r w:rsidR="00CD0833" w:rsidRPr="0088595E">
        <w:rPr>
          <w:color w:val="111111"/>
          <w:spacing w:val="-6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за</w:t>
      </w:r>
      <w:r w:rsidR="00CD0833" w:rsidRPr="0088595E">
        <w:rPr>
          <w:color w:val="111111"/>
          <w:spacing w:val="-4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участие на уровне ДОУ.</w:t>
      </w:r>
    </w:p>
    <w:p w:rsidR="003D7D61" w:rsidRPr="003D7D61" w:rsidRDefault="003D7D61" w:rsidP="003D7D61">
      <w:pPr>
        <w:pStyle w:val="a3"/>
        <w:spacing w:line="276" w:lineRule="auto"/>
        <w:ind w:left="0" w:right="4912"/>
        <w:rPr>
          <w:color w:val="111111"/>
          <w:sz w:val="16"/>
          <w:szCs w:val="16"/>
        </w:rPr>
      </w:pPr>
    </w:p>
    <w:p w:rsidR="00CD0833" w:rsidRDefault="00CD0833" w:rsidP="003D7D61">
      <w:pPr>
        <w:pStyle w:val="a3"/>
        <w:spacing w:line="276" w:lineRule="auto"/>
        <w:ind w:left="0" w:right="4912"/>
        <w:rPr>
          <w:color w:val="111111"/>
          <w:sz w:val="28"/>
          <w:szCs w:val="28"/>
        </w:rPr>
      </w:pPr>
      <w:r w:rsidRPr="0088595E">
        <w:rPr>
          <w:color w:val="111111"/>
          <w:sz w:val="28"/>
          <w:szCs w:val="28"/>
        </w:rPr>
        <w:t>Охват</w:t>
      </w:r>
      <w:r w:rsidRPr="0088595E">
        <w:rPr>
          <w:color w:val="111111"/>
          <w:spacing w:val="-2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участия</w:t>
      </w:r>
      <w:r w:rsidRPr="0088595E">
        <w:rPr>
          <w:color w:val="111111"/>
          <w:spacing w:val="-3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детей</w:t>
      </w:r>
      <w:r w:rsidRPr="0088595E">
        <w:rPr>
          <w:color w:val="111111"/>
          <w:spacing w:val="-4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в</w:t>
      </w:r>
      <w:r w:rsidRPr="0088595E">
        <w:rPr>
          <w:color w:val="111111"/>
          <w:spacing w:val="-4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конкурсах</w:t>
      </w:r>
      <w:r w:rsidRPr="0088595E">
        <w:rPr>
          <w:color w:val="111111"/>
          <w:spacing w:val="-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составил:</w:t>
      </w:r>
    </w:p>
    <w:p w:rsidR="003D7D61" w:rsidRPr="003D7D61" w:rsidRDefault="003D7D61" w:rsidP="003D7D61">
      <w:pPr>
        <w:pStyle w:val="a3"/>
        <w:spacing w:line="276" w:lineRule="auto"/>
        <w:ind w:left="0" w:right="4912"/>
        <w:rPr>
          <w:sz w:val="16"/>
          <w:szCs w:val="16"/>
        </w:rPr>
      </w:pPr>
    </w:p>
    <w:p w:rsidR="00CD0833" w:rsidRPr="0088595E" w:rsidRDefault="00CD0833" w:rsidP="003D7D61">
      <w:pPr>
        <w:pStyle w:val="a3"/>
        <w:ind w:left="0"/>
        <w:rPr>
          <w:sz w:val="28"/>
          <w:szCs w:val="28"/>
        </w:rPr>
      </w:pPr>
      <w:r w:rsidRPr="0088595E">
        <w:rPr>
          <w:color w:val="111111"/>
          <w:sz w:val="28"/>
          <w:szCs w:val="28"/>
        </w:rPr>
        <w:t>Средняя</w:t>
      </w:r>
      <w:r w:rsidRPr="0088595E">
        <w:rPr>
          <w:color w:val="111111"/>
          <w:spacing w:val="-2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группа</w:t>
      </w:r>
      <w:r w:rsidRPr="0088595E">
        <w:rPr>
          <w:color w:val="111111"/>
          <w:spacing w:val="-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–</w:t>
      </w:r>
      <w:r w:rsidRPr="0088595E">
        <w:rPr>
          <w:color w:val="111111"/>
          <w:spacing w:val="-1"/>
          <w:sz w:val="28"/>
          <w:szCs w:val="28"/>
        </w:rPr>
        <w:t xml:space="preserve"> </w:t>
      </w:r>
      <w:r w:rsidR="003D7D61">
        <w:rPr>
          <w:color w:val="111111"/>
          <w:sz w:val="28"/>
          <w:szCs w:val="28"/>
        </w:rPr>
        <w:t>4</w:t>
      </w:r>
      <w:r w:rsidRPr="0088595E">
        <w:rPr>
          <w:color w:val="111111"/>
          <w:sz w:val="28"/>
          <w:szCs w:val="28"/>
        </w:rPr>
        <w:t>0</w:t>
      </w:r>
      <w:r w:rsidRPr="0088595E">
        <w:rPr>
          <w:color w:val="111111"/>
          <w:spacing w:val="-2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%</w:t>
      </w:r>
    </w:p>
    <w:p w:rsidR="00CD0833" w:rsidRPr="0088595E" w:rsidRDefault="00CD0833" w:rsidP="003D7D61">
      <w:pPr>
        <w:pStyle w:val="a3"/>
        <w:ind w:left="0"/>
        <w:rPr>
          <w:sz w:val="28"/>
          <w:szCs w:val="28"/>
        </w:rPr>
      </w:pPr>
      <w:r w:rsidRPr="0088595E">
        <w:rPr>
          <w:color w:val="111111"/>
          <w:sz w:val="28"/>
          <w:szCs w:val="28"/>
        </w:rPr>
        <w:t>Старшая</w:t>
      </w:r>
      <w:r w:rsidRPr="0088595E">
        <w:rPr>
          <w:color w:val="111111"/>
          <w:spacing w:val="-3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группа</w:t>
      </w:r>
      <w:r w:rsidRPr="0088595E">
        <w:rPr>
          <w:color w:val="111111"/>
          <w:spacing w:val="-3"/>
          <w:sz w:val="28"/>
          <w:szCs w:val="28"/>
        </w:rPr>
        <w:t xml:space="preserve"> </w:t>
      </w:r>
      <w:r w:rsidR="003D7D61">
        <w:rPr>
          <w:color w:val="111111"/>
          <w:sz w:val="28"/>
          <w:szCs w:val="28"/>
        </w:rPr>
        <w:t>6</w:t>
      </w:r>
      <w:r w:rsidRPr="0088595E">
        <w:rPr>
          <w:color w:val="111111"/>
          <w:sz w:val="28"/>
          <w:szCs w:val="28"/>
        </w:rPr>
        <w:t>0%</w:t>
      </w:r>
    </w:p>
    <w:p w:rsidR="00CD0833" w:rsidRPr="0088595E" w:rsidRDefault="00CD0833" w:rsidP="0088595E">
      <w:pPr>
        <w:pStyle w:val="a3"/>
        <w:ind w:left="0"/>
        <w:rPr>
          <w:sz w:val="28"/>
          <w:szCs w:val="28"/>
        </w:rPr>
      </w:pPr>
    </w:p>
    <w:p w:rsidR="00CD0833" w:rsidRPr="0088595E" w:rsidRDefault="003D7D61" w:rsidP="003D7D61">
      <w:pPr>
        <w:pStyle w:val="a5"/>
        <w:tabs>
          <w:tab w:val="left" w:pos="1636"/>
        </w:tabs>
        <w:spacing w:line="271" w:lineRule="auto"/>
        <w:ind w:left="0" w:right="316" w:firstLine="0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   </w:t>
      </w:r>
      <w:r w:rsidR="00CD0833" w:rsidRPr="0088595E">
        <w:rPr>
          <w:color w:val="111111"/>
          <w:sz w:val="28"/>
          <w:szCs w:val="28"/>
        </w:rPr>
        <w:t>Для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обеспечения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соответствия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требованиям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Профессионального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стандарта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"Педагог,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воспитатель,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учитель"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в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образовательной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организации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осуществляется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методическое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сопровождение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педагогов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через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различные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формы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работы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–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педсоветы,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семинары,</w:t>
      </w:r>
      <w:r w:rsidR="00CD0833" w:rsidRPr="0088595E">
        <w:rPr>
          <w:color w:val="111111"/>
          <w:spacing w:val="-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мастер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– классы, деловые</w:t>
      </w:r>
      <w:r w:rsidR="00CD0833" w:rsidRPr="0088595E">
        <w:rPr>
          <w:color w:val="111111"/>
          <w:spacing w:val="-2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игры</w:t>
      </w:r>
      <w:r w:rsidR="00CD0833" w:rsidRPr="0088595E">
        <w:rPr>
          <w:color w:val="111111"/>
          <w:spacing w:val="-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и</w:t>
      </w:r>
      <w:r w:rsidR="00CD0833" w:rsidRPr="0088595E">
        <w:rPr>
          <w:color w:val="111111"/>
          <w:spacing w:val="-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т. д.</w:t>
      </w:r>
    </w:p>
    <w:p w:rsidR="00CD0833" w:rsidRPr="0088595E" w:rsidRDefault="003D7D61" w:rsidP="003D7D61">
      <w:pPr>
        <w:pStyle w:val="a5"/>
        <w:tabs>
          <w:tab w:val="left" w:pos="1636"/>
        </w:tabs>
        <w:spacing w:line="271" w:lineRule="auto"/>
        <w:ind w:left="0" w:right="317" w:firstLine="0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   </w:t>
      </w:r>
      <w:r w:rsidR="00CD0833" w:rsidRPr="0088595E">
        <w:rPr>
          <w:color w:val="111111"/>
          <w:sz w:val="28"/>
          <w:szCs w:val="28"/>
        </w:rPr>
        <w:t>Введена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система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транслирования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педагогического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опыта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воспитателей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через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проведение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открытых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просмотров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занятий,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97428C">
        <w:rPr>
          <w:color w:val="111111"/>
          <w:sz w:val="28"/>
          <w:szCs w:val="28"/>
        </w:rPr>
        <w:t>мастер-классов</w:t>
      </w:r>
      <w:r w:rsidR="00CD0833" w:rsidRPr="0088595E">
        <w:rPr>
          <w:color w:val="111111"/>
          <w:sz w:val="28"/>
          <w:szCs w:val="28"/>
        </w:rPr>
        <w:t>,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обобщение опыта работы и публикации в СМИ и других современных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форм</w:t>
      </w:r>
      <w:r w:rsidR="00CD0833" w:rsidRPr="0088595E">
        <w:rPr>
          <w:color w:val="111111"/>
          <w:spacing w:val="-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и методов работы.</w:t>
      </w:r>
    </w:p>
    <w:p w:rsidR="00CD0833" w:rsidRPr="0097428C" w:rsidRDefault="00CD0833" w:rsidP="0097428C">
      <w:pPr>
        <w:pStyle w:val="a3"/>
        <w:spacing w:line="276" w:lineRule="auto"/>
        <w:ind w:left="0"/>
        <w:rPr>
          <w:sz w:val="16"/>
          <w:szCs w:val="16"/>
        </w:rPr>
      </w:pPr>
    </w:p>
    <w:p w:rsidR="00CD0833" w:rsidRPr="0088595E" w:rsidRDefault="00CD0833" w:rsidP="0088595E">
      <w:pPr>
        <w:pStyle w:val="a3"/>
        <w:spacing w:line="273" w:lineRule="auto"/>
        <w:ind w:left="0"/>
        <w:rPr>
          <w:sz w:val="28"/>
          <w:szCs w:val="28"/>
        </w:rPr>
      </w:pPr>
      <w:r w:rsidRPr="0088595E">
        <w:rPr>
          <w:color w:val="111111"/>
          <w:sz w:val="28"/>
          <w:szCs w:val="28"/>
        </w:rPr>
        <w:t>Результатом</w:t>
      </w:r>
      <w:r w:rsidRPr="0088595E">
        <w:rPr>
          <w:color w:val="111111"/>
          <w:spacing w:val="13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данного</w:t>
      </w:r>
      <w:r w:rsidRPr="0088595E">
        <w:rPr>
          <w:color w:val="111111"/>
          <w:spacing w:val="12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направления</w:t>
      </w:r>
      <w:r w:rsidRPr="0088595E">
        <w:rPr>
          <w:color w:val="111111"/>
          <w:spacing w:val="12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стало</w:t>
      </w:r>
      <w:r w:rsidRPr="0088595E">
        <w:rPr>
          <w:color w:val="111111"/>
          <w:spacing w:val="12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повышение</w:t>
      </w:r>
      <w:r w:rsidRPr="0088595E">
        <w:rPr>
          <w:color w:val="111111"/>
          <w:spacing w:val="17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профессиональной</w:t>
      </w:r>
      <w:r w:rsidRPr="0088595E">
        <w:rPr>
          <w:color w:val="111111"/>
          <w:spacing w:val="14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квалификации</w:t>
      </w:r>
      <w:r w:rsidRPr="0088595E">
        <w:rPr>
          <w:color w:val="111111"/>
          <w:spacing w:val="-57"/>
          <w:sz w:val="28"/>
          <w:szCs w:val="28"/>
        </w:rPr>
        <w:t xml:space="preserve"> </w:t>
      </w:r>
      <w:r w:rsidR="0097428C">
        <w:rPr>
          <w:color w:val="111111"/>
          <w:spacing w:val="-57"/>
          <w:sz w:val="28"/>
          <w:szCs w:val="28"/>
        </w:rPr>
        <w:t xml:space="preserve">  </w:t>
      </w:r>
      <w:r w:rsidRPr="0088595E">
        <w:rPr>
          <w:color w:val="111111"/>
          <w:sz w:val="28"/>
          <w:szCs w:val="28"/>
        </w:rPr>
        <w:t>педагогов.</w:t>
      </w:r>
      <w:r w:rsidRPr="0088595E">
        <w:rPr>
          <w:color w:val="111111"/>
          <w:spacing w:val="-2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На</w:t>
      </w:r>
      <w:r w:rsidRPr="0088595E">
        <w:rPr>
          <w:color w:val="111111"/>
          <w:spacing w:val="-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данный</w:t>
      </w:r>
      <w:r w:rsidRPr="0088595E">
        <w:rPr>
          <w:color w:val="111111"/>
          <w:spacing w:val="-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момент в</w:t>
      </w:r>
      <w:r w:rsidRPr="0088595E">
        <w:rPr>
          <w:color w:val="111111"/>
          <w:spacing w:val="-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ДОУ</w:t>
      </w:r>
      <w:r w:rsidRPr="0088595E">
        <w:rPr>
          <w:color w:val="111111"/>
          <w:spacing w:val="-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работает</w:t>
      </w:r>
      <w:r w:rsidRPr="0088595E">
        <w:rPr>
          <w:color w:val="111111"/>
          <w:spacing w:val="2"/>
          <w:sz w:val="28"/>
          <w:szCs w:val="28"/>
        </w:rPr>
        <w:t xml:space="preserve"> </w:t>
      </w:r>
      <w:r w:rsidR="0097428C">
        <w:rPr>
          <w:color w:val="111111"/>
          <w:sz w:val="28"/>
          <w:szCs w:val="28"/>
        </w:rPr>
        <w:t>10</w:t>
      </w:r>
      <w:r w:rsidRPr="0088595E">
        <w:rPr>
          <w:color w:val="111111"/>
          <w:spacing w:val="-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педагогов.</w:t>
      </w:r>
    </w:p>
    <w:p w:rsidR="00CD0833" w:rsidRPr="0088595E" w:rsidRDefault="0097428C" w:rsidP="0097428C">
      <w:pPr>
        <w:pStyle w:val="a3"/>
        <w:ind w:left="0"/>
        <w:rPr>
          <w:sz w:val="28"/>
          <w:szCs w:val="28"/>
        </w:rPr>
        <w:sectPr w:rsidR="00CD0833" w:rsidRPr="0088595E" w:rsidSect="00497519">
          <w:pgSz w:w="11910" w:h="16840"/>
          <w:pgMar w:top="760" w:right="520" w:bottom="1276" w:left="940" w:header="720" w:footer="720" w:gutter="0"/>
          <w:cols w:space="720"/>
        </w:sectPr>
      </w:pPr>
      <w:r>
        <w:rPr>
          <w:color w:val="111111"/>
          <w:sz w:val="28"/>
          <w:szCs w:val="28"/>
        </w:rPr>
        <w:t>90</w:t>
      </w:r>
      <w:r w:rsidR="00CD0833" w:rsidRPr="0088595E">
        <w:rPr>
          <w:color w:val="111111"/>
          <w:spacing w:val="-3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%</w:t>
      </w:r>
      <w:r w:rsidR="00CD0833" w:rsidRPr="0088595E">
        <w:rPr>
          <w:color w:val="111111"/>
          <w:spacing w:val="-3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из</w:t>
      </w:r>
      <w:r w:rsidR="00CD0833" w:rsidRPr="0088595E">
        <w:rPr>
          <w:color w:val="111111"/>
          <w:spacing w:val="-3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них прошли</w:t>
      </w:r>
      <w:r w:rsidR="00CD0833" w:rsidRPr="0088595E">
        <w:rPr>
          <w:color w:val="111111"/>
          <w:spacing w:val="-3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курсовую</w:t>
      </w:r>
      <w:r w:rsidR="00CD0833" w:rsidRPr="0088595E">
        <w:rPr>
          <w:color w:val="111111"/>
          <w:spacing w:val="-2"/>
          <w:sz w:val="28"/>
          <w:szCs w:val="28"/>
        </w:rPr>
        <w:t xml:space="preserve"> </w:t>
      </w:r>
      <w:r w:rsidR="00F0397C">
        <w:rPr>
          <w:color w:val="111111"/>
          <w:sz w:val="28"/>
          <w:szCs w:val="28"/>
        </w:rPr>
        <w:t>подготовку.</w:t>
      </w:r>
    </w:p>
    <w:p w:rsidR="00CD0833" w:rsidRPr="0088595E" w:rsidRDefault="0097428C" w:rsidP="0097428C">
      <w:pPr>
        <w:pStyle w:val="a3"/>
        <w:spacing w:line="460" w:lineRule="auto"/>
        <w:ind w:left="0"/>
        <w:rPr>
          <w:sz w:val="28"/>
          <w:szCs w:val="28"/>
        </w:rPr>
      </w:pPr>
      <w:r>
        <w:rPr>
          <w:color w:val="111111"/>
          <w:spacing w:val="-5"/>
          <w:sz w:val="28"/>
          <w:szCs w:val="28"/>
        </w:rPr>
        <w:lastRenderedPageBreak/>
        <w:t xml:space="preserve">3 педагога </w:t>
      </w:r>
      <w:r w:rsidR="00CD0833" w:rsidRPr="0088595E">
        <w:rPr>
          <w:color w:val="111111"/>
          <w:spacing w:val="-5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имеют</w:t>
      </w:r>
      <w:r w:rsidR="00CD0833" w:rsidRPr="0088595E">
        <w:rPr>
          <w:color w:val="111111"/>
          <w:spacing w:val="-5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высшую квалификационную</w:t>
      </w:r>
      <w:r w:rsidR="00CD0833" w:rsidRPr="0088595E">
        <w:rPr>
          <w:color w:val="111111"/>
          <w:spacing w:val="-5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категорию.</w:t>
      </w:r>
    </w:p>
    <w:p w:rsidR="00CD0833" w:rsidRPr="0088595E" w:rsidRDefault="00CD0833" w:rsidP="0088595E">
      <w:pPr>
        <w:pStyle w:val="1"/>
        <w:tabs>
          <w:tab w:val="left" w:pos="8834"/>
        </w:tabs>
        <w:spacing w:before="0" w:line="276" w:lineRule="auto"/>
        <w:ind w:left="0" w:right="110" w:firstLine="0"/>
        <w:rPr>
          <w:sz w:val="28"/>
          <w:szCs w:val="28"/>
        </w:rPr>
      </w:pPr>
      <w:r w:rsidRPr="0088595E">
        <w:rPr>
          <w:color w:val="111111"/>
          <w:sz w:val="28"/>
          <w:szCs w:val="28"/>
        </w:rPr>
        <w:t>Для</w:t>
      </w:r>
      <w:r w:rsidRPr="0088595E">
        <w:rPr>
          <w:color w:val="111111"/>
          <w:spacing w:val="46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совершенствования</w:t>
      </w:r>
      <w:r w:rsidRPr="0088595E">
        <w:rPr>
          <w:color w:val="111111"/>
          <w:spacing w:val="-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предметно-развивающей</w:t>
      </w:r>
      <w:r w:rsidRPr="0088595E">
        <w:rPr>
          <w:color w:val="111111"/>
          <w:spacing w:val="20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среды</w:t>
      </w:r>
      <w:r w:rsidRPr="0088595E">
        <w:rPr>
          <w:color w:val="111111"/>
          <w:spacing w:val="3"/>
          <w:sz w:val="28"/>
          <w:szCs w:val="28"/>
        </w:rPr>
        <w:t xml:space="preserve"> </w:t>
      </w:r>
      <w:r w:rsidR="00C768A5" w:rsidRPr="0088595E">
        <w:rPr>
          <w:color w:val="111111"/>
          <w:sz w:val="28"/>
          <w:szCs w:val="28"/>
        </w:rPr>
        <w:t xml:space="preserve">и </w:t>
      </w:r>
      <w:r w:rsidRPr="0088595E">
        <w:rPr>
          <w:color w:val="111111"/>
          <w:spacing w:val="-1"/>
          <w:sz w:val="28"/>
          <w:szCs w:val="28"/>
        </w:rPr>
        <w:t>материально-</w:t>
      </w:r>
      <w:r w:rsidRPr="0088595E">
        <w:rPr>
          <w:color w:val="111111"/>
          <w:spacing w:val="-58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технической базы образовательной организации в соответствие с требованиями ФГОС</w:t>
      </w:r>
      <w:r w:rsidRPr="0088595E">
        <w:rPr>
          <w:color w:val="111111"/>
          <w:spacing w:val="1"/>
          <w:sz w:val="28"/>
          <w:szCs w:val="28"/>
        </w:rPr>
        <w:t xml:space="preserve"> </w:t>
      </w:r>
      <w:proofErr w:type="gramStart"/>
      <w:r w:rsidRPr="0088595E">
        <w:rPr>
          <w:color w:val="111111"/>
          <w:sz w:val="28"/>
          <w:szCs w:val="28"/>
        </w:rPr>
        <w:t>ДО</w:t>
      </w:r>
      <w:proofErr w:type="gramEnd"/>
      <w:r w:rsidRPr="0088595E">
        <w:rPr>
          <w:color w:val="111111"/>
          <w:sz w:val="28"/>
          <w:szCs w:val="28"/>
        </w:rPr>
        <w:t>:</w:t>
      </w:r>
    </w:p>
    <w:p w:rsidR="00CD0833" w:rsidRPr="0088595E" w:rsidRDefault="00A608D1" w:rsidP="00A608D1">
      <w:pPr>
        <w:pStyle w:val="a3"/>
        <w:ind w:left="0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-  </w:t>
      </w:r>
      <w:r w:rsidR="00F0397C">
        <w:rPr>
          <w:color w:val="111111"/>
          <w:sz w:val="28"/>
          <w:szCs w:val="28"/>
        </w:rPr>
        <w:t>С</w:t>
      </w:r>
      <w:r w:rsidR="00CD0833" w:rsidRPr="0088595E">
        <w:rPr>
          <w:color w:val="111111"/>
          <w:sz w:val="28"/>
          <w:szCs w:val="28"/>
        </w:rPr>
        <w:t>овершенствуется</w:t>
      </w:r>
      <w:r w:rsidR="00F0397C">
        <w:rPr>
          <w:color w:val="111111"/>
          <w:sz w:val="28"/>
          <w:szCs w:val="28"/>
        </w:rPr>
        <w:t xml:space="preserve"> </w:t>
      </w:r>
      <w:r w:rsidR="00CD0833" w:rsidRPr="0088595E">
        <w:rPr>
          <w:color w:val="111111"/>
          <w:spacing w:val="66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 xml:space="preserve">и  </w:t>
      </w:r>
      <w:r w:rsidR="00CD0833" w:rsidRPr="0088595E">
        <w:rPr>
          <w:color w:val="111111"/>
          <w:spacing w:val="6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 xml:space="preserve">дополняется  </w:t>
      </w:r>
      <w:r w:rsidR="00CD0833" w:rsidRPr="0088595E">
        <w:rPr>
          <w:color w:val="111111"/>
          <w:spacing w:val="5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 xml:space="preserve">игровое,  </w:t>
      </w:r>
      <w:r w:rsidR="00CD0833" w:rsidRPr="0088595E">
        <w:rPr>
          <w:color w:val="111111"/>
          <w:spacing w:val="6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 xml:space="preserve">спортивное,  </w:t>
      </w:r>
      <w:r w:rsidR="00CD0833" w:rsidRPr="0088595E">
        <w:rPr>
          <w:color w:val="111111"/>
          <w:spacing w:val="7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 xml:space="preserve">уличное  </w:t>
      </w:r>
      <w:r w:rsidR="00CD0833" w:rsidRPr="0088595E">
        <w:rPr>
          <w:color w:val="111111"/>
          <w:spacing w:val="5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оборудование.</w:t>
      </w:r>
    </w:p>
    <w:p w:rsidR="00CD0833" w:rsidRPr="0088595E" w:rsidRDefault="00A608D1" w:rsidP="00A608D1">
      <w:pPr>
        <w:pStyle w:val="a3"/>
        <w:ind w:left="0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CD0833" w:rsidRPr="0088595E">
        <w:rPr>
          <w:color w:val="111111"/>
          <w:sz w:val="28"/>
          <w:szCs w:val="28"/>
        </w:rPr>
        <w:t>Дополняется</w:t>
      </w:r>
      <w:r w:rsidR="00CD0833" w:rsidRPr="0088595E">
        <w:rPr>
          <w:color w:val="111111"/>
          <w:spacing w:val="-3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методическая</w:t>
      </w:r>
      <w:r w:rsidR="00CD0833" w:rsidRPr="0088595E">
        <w:rPr>
          <w:color w:val="111111"/>
          <w:spacing w:val="-3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литература,</w:t>
      </w:r>
      <w:r w:rsidR="00CD0833" w:rsidRPr="0088595E">
        <w:rPr>
          <w:color w:val="111111"/>
          <w:spacing w:val="-2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оборудование</w:t>
      </w:r>
      <w:r w:rsidR="00CD0833" w:rsidRPr="0088595E">
        <w:rPr>
          <w:color w:val="111111"/>
          <w:spacing w:val="-4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для</w:t>
      </w:r>
      <w:r w:rsidR="00CD0833" w:rsidRPr="0088595E">
        <w:rPr>
          <w:color w:val="111111"/>
          <w:spacing w:val="-2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технического</w:t>
      </w:r>
      <w:r w:rsidR="00CD0833" w:rsidRPr="0088595E">
        <w:rPr>
          <w:color w:val="111111"/>
          <w:spacing w:val="-3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творчества.</w:t>
      </w:r>
    </w:p>
    <w:p w:rsidR="00CD0833" w:rsidRPr="00A608D1" w:rsidRDefault="00CD0833" w:rsidP="00A608D1">
      <w:pPr>
        <w:pStyle w:val="a3"/>
        <w:ind w:left="0"/>
        <w:rPr>
          <w:sz w:val="16"/>
          <w:szCs w:val="16"/>
        </w:rPr>
      </w:pPr>
    </w:p>
    <w:p w:rsidR="00CD0833" w:rsidRPr="0088595E" w:rsidRDefault="00A608D1" w:rsidP="00A608D1">
      <w:pPr>
        <w:pStyle w:val="a5"/>
        <w:tabs>
          <w:tab w:val="left" w:pos="1329"/>
        </w:tabs>
        <w:spacing w:line="268" w:lineRule="auto"/>
        <w:ind w:left="0" w:right="314" w:firstLine="0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-  </w:t>
      </w:r>
      <w:r w:rsidR="00CD0833" w:rsidRPr="0088595E">
        <w:rPr>
          <w:color w:val="111111"/>
          <w:sz w:val="28"/>
          <w:szCs w:val="28"/>
        </w:rPr>
        <w:t>Постоянно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отслеживается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(мониторинг)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состояние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пространственной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предметн</w:t>
      </w:r>
      <w:proofErr w:type="gramStart"/>
      <w:r w:rsidR="00CD0833" w:rsidRPr="0088595E">
        <w:rPr>
          <w:color w:val="111111"/>
          <w:sz w:val="28"/>
          <w:szCs w:val="28"/>
        </w:rPr>
        <w:t>о-</w:t>
      </w:r>
      <w:proofErr w:type="gramEnd"/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развивающей среды в соответствии с ФГОС ДО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и ФОП ДО, ее совершенствование и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развитие;</w:t>
      </w:r>
    </w:p>
    <w:p w:rsidR="00A608D1" w:rsidRDefault="00A608D1" w:rsidP="0088595E">
      <w:pPr>
        <w:spacing w:line="276" w:lineRule="auto"/>
        <w:ind w:right="313"/>
        <w:rPr>
          <w:b/>
          <w:color w:val="111111"/>
          <w:sz w:val="28"/>
          <w:szCs w:val="28"/>
        </w:rPr>
      </w:pPr>
    </w:p>
    <w:p w:rsidR="00CD0833" w:rsidRPr="0088595E" w:rsidRDefault="00CD0833" w:rsidP="00A608D1">
      <w:pPr>
        <w:pStyle w:val="a5"/>
        <w:tabs>
          <w:tab w:val="left" w:pos="1635"/>
          <w:tab w:val="left" w:pos="1636"/>
        </w:tabs>
        <w:spacing w:line="261" w:lineRule="auto"/>
        <w:ind w:left="0" w:right="322" w:firstLine="0"/>
        <w:rPr>
          <w:sz w:val="28"/>
          <w:szCs w:val="28"/>
        </w:rPr>
      </w:pPr>
      <w:bookmarkStart w:id="0" w:name="_GoBack"/>
      <w:r w:rsidRPr="0088595E">
        <w:rPr>
          <w:color w:val="111111"/>
          <w:sz w:val="28"/>
          <w:szCs w:val="28"/>
        </w:rPr>
        <w:t>С</w:t>
      </w:r>
      <w:r w:rsidRPr="0088595E">
        <w:rPr>
          <w:color w:val="111111"/>
          <w:spacing w:val="32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целью</w:t>
      </w:r>
      <w:r w:rsidRPr="0088595E">
        <w:rPr>
          <w:color w:val="111111"/>
          <w:spacing w:val="35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удовлетворенности</w:t>
      </w:r>
      <w:r w:rsidRPr="0088595E">
        <w:rPr>
          <w:color w:val="111111"/>
          <w:spacing w:val="3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качеством</w:t>
      </w:r>
      <w:r w:rsidRPr="0088595E">
        <w:rPr>
          <w:color w:val="111111"/>
          <w:spacing w:val="32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работы</w:t>
      </w:r>
      <w:r w:rsidRPr="0088595E">
        <w:rPr>
          <w:color w:val="111111"/>
          <w:spacing w:val="32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детского</w:t>
      </w:r>
      <w:r w:rsidRPr="0088595E">
        <w:rPr>
          <w:color w:val="111111"/>
          <w:spacing w:val="32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сада</w:t>
      </w:r>
      <w:r w:rsidRPr="0088595E">
        <w:rPr>
          <w:color w:val="111111"/>
          <w:spacing w:val="32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и</w:t>
      </w:r>
      <w:r w:rsidRPr="0088595E">
        <w:rPr>
          <w:color w:val="111111"/>
          <w:spacing w:val="32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педагогического</w:t>
      </w:r>
      <w:r w:rsidRPr="0088595E">
        <w:rPr>
          <w:color w:val="111111"/>
          <w:spacing w:val="-57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коллектива,</w:t>
      </w:r>
      <w:r w:rsidRPr="0088595E">
        <w:rPr>
          <w:color w:val="111111"/>
          <w:spacing w:val="-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проводится</w:t>
      </w:r>
      <w:r w:rsidRPr="0088595E">
        <w:rPr>
          <w:color w:val="111111"/>
          <w:spacing w:val="-4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анкетирование</w:t>
      </w:r>
      <w:r w:rsidRPr="0088595E">
        <w:rPr>
          <w:color w:val="111111"/>
          <w:spacing w:val="-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родителей</w:t>
      </w:r>
      <w:r w:rsidRPr="0088595E">
        <w:rPr>
          <w:color w:val="111111"/>
          <w:spacing w:val="-1"/>
          <w:sz w:val="28"/>
          <w:szCs w:val="28"/>
        </w:rPr>
        <w:t xml:space="preserve"> </w:t>
      </w:r>
      <w:bookmarkEnd w:id="0"/>
      <w:r w:rsidRPr="0088595E">
        <w:rPr>
          <w:color w:val="111111"/>
          <w:sz w:val="28"/>
          <w:szCs w:val="28"/>
        </w:rPr>
        <w:t>(законных</w:t>
      </w:r>
      <w:r w:rsidRPr="0088595E">
        <w:rPr>
          <w:color w:val="111111"/>
          <w:spacing w:val="-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представителей)</w:t>
      </w:r>
      <w:r w:rsidR="00F0397C">
        <w:rPr>
          <w:color w:val="111111"/>
          <w:sz w:val="28"/>
          <w:szCs w:val="28"/>
        </w:rPr>
        <w:t>.</w:t>
      </w:r>
    </w:p>
    <w:p w:rsidR="00CD0833" w:rsidRPr="0088595E" w:rsidRDefault="00CD0833" w:rsidP="0088595E">
      <w:pPr>
        <w:pStyle w:val="a3"/>
        <w:ind w:left="0"/>
        <w:rPr>
          <w:sz w:val="28"/>
          <w:szCs w:val="28"/>
        </w:rPr>
      </w:pPr>
    </w:p>
    <w:p w:rsidR="00CD0833" w:rsidRPr="0088595E" w:rsidRDefault="00F0397C" w:rsidP="0088595E">
      <w:pPr>
        <w:pStyle w:val="a3"/>
        <w:spacing w:line="276" w:lineRule="auto"/>
        <w:ind w:left="0" w:right="319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  </w:t>
      </w:r>
      <w:r w:rsidR="00CD0833" w:rsidRPr="0088595E">
        <w:rPr>
          <w:color w:val="111111"/>
          <w:sz w:val="28"/>
          <w:szCs w:val="28"/>
        </w:rPr>
        <w:t>По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итогам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анкетирования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родителей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можно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сделать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вывод,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что</w:t>
      </w:r>
      <w:r w:rsidR="00CD0833" w:rsidRPr="0088595E">
        <w:rPr>
          <w:color w:val="111111"/>
          <w:spacing w:val="6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большинство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родителей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удовлетворяет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деятельность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детского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сада.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Это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свидетельствует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о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том,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что</w:t>
      </w:r>
      <w:r w:rsidR="00CD0833" w:rsidRPr="0088595E">
        <w:rPr>
          <w:color w:val="111111"/>
          <w:spacing w:val="-57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созданная система работы МБДОУ позволяет максимально удовлетворять потребность и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запросы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родителей.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Таким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образом,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уровень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и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содержание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образовательной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работы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с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детьми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в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МБДОУ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в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целом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удовлетворяет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большинство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опрошенных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родителей,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что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является</w:t>
      </w:r>
      <w:r w:rsidR="00CD0833" w:rsidRPr="0088595E">
        <w:rPr>
          <w:color w:val="111111"/>
          <w:spacing w:val="-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высоким</w:t>
      </w:r>
      <w:r w:rsidR="00CD0833" w:rsidRPr="0088595E">
        <w:rPr>
          <w:color w:val="111111"/>
          <w:spacing w:val="-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показателем</w:t>
      </w:r>
      <w:r w:rsidR="00CD0833" w:rsidRPr="0088595E">
        <w:rPr>
          <w:color w:val="111111"/>
          <w:spacing w:val="-2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результативности</w:t>
      </w:r>
      <w:r w:rsidR="00CD0833" w:rsidRPr="0088595E">
        <w:rPr>
          <w:color w:val="111111"/>
          <w:spacing w:val="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работы</w:t>
      </w:r>
      <w:r w:rsidR="00CD0833" w:rsidRPr="0088595E">
        <w:rPr>
          <w:color w:val="111111"/>
          <w:spacing w:val="-1"/>
          <w:sz w:val="28"/>
          <w:szCs w:val="28"/>
        </w:rPr>
        <w:t xml:space="preserve"> </w:t>
      </w:r>
      <w:r w:rsidR="00CD0833" w:rsidRPr="0088595E">
        <w:rPr>
          <w:color w:val="111111"/>
          <w:sz w:val="28"/>
          <w:szCs w:val="28"/>
        </w:rPr>
        <w:t>коллектива.</w:t>
      </w:r>
    </w:p>
    <w:p w:rsidR="00CD0833" w:rsidRPr="0088595E" w:rsidRDefault="00CD0833" w:rsidP="0088595E">
      <w:pPr>
        <w:pStyle w:val="a3"/>
        <w:spacing w:line="276" w:lineRule="auto"/>
        <w:ind w:left="0" w:right="315"/>
        <w:rPr>
          <w:sz w:val="28"/>
          <w:szCs w:val="28"/>
        </w:rPr>
      </w:pPr>
      <w:r w:rsidRPr="0088595E">
        <w:rPr>
          <w:b/>
          <w:color w:val="111111"/>
          <w:sz w:val="28"/>
          <w:szCs w:val="28"/>
        </w:rPr>
        <w:t xml:space="preserve">Публичность информации о </w:t>
      </w:r>
      <w:r w:rsidRPr="0088595E">
        <w:rPr>
          <w:color w:val="111111"/>
          <w:sz w:val="28"/>
          <w:szCs w:val="28"/>
        </w:rPr>
        <w:t>ходе реализации программы развития обеспечивается</w:t>
      </w:r>
      <w:r w:rsidRPr="0088595E">
        <w:rPr>
          <w:color w:val="111111"/>
          <w:spacing w:val="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ответственным исполнителем посредством размещения в сети Интернет на официальном</w:t>
      </w:r>
      <w:r w:rsidRPr="0088595E">
        <w:rPr>
          <w:color w:val="111111"/>
          <w:spacing w:val="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сайте</w:t>
      </w:r>
      <w:r w:rsidRPr="0088595E">
        <w:rPr>
          <w:color w:val="111111"/>
          <w:spacing w:val="-1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образовательной</w:t>
      </w:r>
      <w:r w:rsidRPr="0088595E">
        <w:rPr>
          <w:color w:val="111111"/>
          <w:spacing w:val="-2"/>
          <w:sz w:val="28"/>
          <w:szCs w:val="28"/>
        </w:rPr>
        <w:t xml:space="preserve"> </w:t>
      </w:r>
      <w:r w:rsidRPr="0088595E">
        <w:rPr>
          <w:color w:val="111111"/>
          <w:sz w:val="28"/>
          <w:szCs w:val="28"/>
        </w:rPr>
        <w:t>организации.</w:t>
      </w:r>
    </w:p>
    <w:p w:rsidR="00CD0833" w:rsidRPr="0088595E" w:rsidRDefault="00CD0833" w:rsidP="0088595E">
      <w:pPr>
        <w:rPr>
          <w:sz w:val="28"/>
          <w:szCs w:val="28"/>
        </w:rPr>
      </w:pPr>
    </w:p>
    <w:p w:rsidR="0088595E" w:rsidRPr="0088595E" w:rsidRDefault="0088595E" w:rsidP="0088595E">
      <w:pPr>
        <w:rPr>
          <w:sz w:val="28"/>
          <w:szCs w:val="28"/>
        </w:rPr>
      </w:pPr>
    </w:p>
    <w:sectPr w:rsidR="0088595E" w:rsidRPr="0088595E" w:rsidSect="00CD083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EA2" w:rsidRDefault="000F2EA2" w:rsidP="005E19FD">
      <w:r>
        <w:separator/>
      </w:r>
    </w:p>
  </w:endnote>
  <w:endnote w:type="continuationSeparator" w:id="0">
    <w:p w:rsidR="000F2EA2" w:rsidRDefault="000F2EA2" w:rsidP="005E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5077142"/>
      <w:docPartObj>
        <w:docPartGallery w:val="Page Numbers (Bottom of Page)"/>
        <w:docPartUnique/>
      </w:docPartObj>
    </w:sdtPr>
    <w:sdtContent>
      <w:p w:rsidR="005E19FD" w:rsidRDefault="005E19F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5E19FD" w:rsidRDefault="005E19F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EA2" w:rsidRDefault="000F2EA2" w:rsidP="005E19FD">
      <w:r>
        <w:separator/>
      </w:r>
    </w:p>
  </w:footnote>
  <w:footnote w:type="continuationSeparator" w:id="0">
    <w:p w:rsidR="000F2EA2" w:rsidRDefault="000F2EA2" w:rsidP="005E1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217DF7"/>
    <w:multiLevelType w:val="hybridMultilevel"/>
    <w:tmpl w:val="73EEE6B4"/>
    <w:lvl w:ilvl="0" w:tplc="106A0F38">
      <w:start w:val="1"/>
      <w:numFmt w:val="decimal"/>
      <w:lvlText w:val="%1-"/>
      <w:lvlJc w:val="left"/>
      <w:pPr>
        <w:ind w:left="1107" w:hanging="201"/>
        <w:jc w:val="left"/>
      </w:pPr>
      <w:rPr>
        <w:rFonts w:ascii="Times New Roman" w:eastAsia="Times New Roman" w:hAnsi="Times New Roman" w:cs="Times New Roman" w:hint="default"/>
        <w:color w:val="111111"/>
        <w:spacing w:val="-1"/>
        <w:w w:val="100"/>
        <w:sz w:val="22"/>
        <w:szCs w:val="22"/>
        <w:lang w:val="ru-RU" w:eastAsia="en-US" w:bidi="ar-SA"/>
      </w:rPr>
    </w:lvl>
    <w:lvl w:ilvl="1" w:tplc="52DE9F72">
      <w:numFmt w:val="bullet"/>
      <w:lvlText w:val="•"/>
      <w:lvlJc w:val="left"/>
      <w:pPr>
        <w:ind w:left="762" w:hanging="447"/>
      </w:pPr>
      <w:rPr>
        <w:rFonts w:ascii="Arial MT" w:eastAsia="Arial MT" w:hAnsi="Arial MT" w:cs="Arial MT" w:hint="default"/>
        <w:color w:val="111111"/>
        <w:w w:val="100"/>
        <w:sz w:val="24"/>
        <w:szCs w:val="24"/>
        <w:lang w:val="ru-RU" w:eastAsia="en-US" w:bidi="ar-SA"/>
      </w:rPr>
    </w:lvl>
    <w:lvl w:ilvl="2" w:tplc="5B7AB7C2">
      <w:numFmt w:val="bullet"/>
      <w:lvlText w:val="•"/>
      <w:lvlJc w:val="left"/>
      <w:pPr>
        <w:ind w:left="2138" w:hanging="447"/>
      </w:pPr>
      <w:rPr>
        <w:rFonts w:hint="default"/>
        <w:lang w:val="ru-RU" w:eastAsia="en-US" w:bidi="ar-SA"/>
      </w:rPr>
    </w:lvl>
    <w:lvl w:ilvl="3" w:tplc="23E6A04A">
      <w:numFmt w:val="bullet"/>
      <w:lvlText w:val="•"/>
      <w:lvlJc w:val="left"/>
      <w:pPr>
        <w:ind w:left="3176" w:hanging="447"/>
      </w:pPr>
      <w:rPr>
        <w:rFonts w:hint="default"/>
        <w:lang w:val="ru-RU" w:eastAsia="en-US" w:bidi="ar-SA"/>
      </w:rPr>
    </w:lvl>
    <w:lvl w:ilvl="4" w:tplc="E7BA79D6">
      <w:numFmt w:val="bullet"/>
      <w:lvlText w:val="•"/>
      <w:lvlJc w:val="left"/>
      <w:pPr>
        <w:ind w:left="4215" w:hanging="447"/>
      </w:pPr>
      <w:rPr>
        <w:rFonts w:hint="default"/>
        <w:lang w:val="ru-RU" w:eastAsia="en-US" w:bidi="ar-SA"/>
      </w:rPr>
    </w:lvl>
    <w:lvl w:ilvl="5" w:tplc="6EB0DB16">
      <w:numFmt w:val="bullet"/>
      <w:lvlText w:val="•"/>
      <w:lvlJc w:val="left"/>
      <w:pPr>
        <w:ind w:left="5253" w:hanging="447"/>
      </w:pPr>
      <w:rPr>
        <w:rFonts w:hint="default"/>
        <w:lang w:val="ru-RU" w:eastAsia="en-US" w:bidi="ar-SA"/>
      </w:rPr>
    </w:lvl>
    <w:lvl w:ilvl="6" w:tplc="82FA1188">
      <w:numFmt w:val="bullet"/>
      <w:lvlText w:val="•"/>
      <w:lvlJc w:val="left"/>
      <w:pPr>
        <w:ind w:left="6292" w:hanging="447"/>
      </w:pPr>
      <w:rPr>
        <w:rFonts w:hint="default"/>
        <w:lang w:val="ru-RU" w:eastAsia="en-US" w:bidi="ar-SA"/>
      </w:rPr>
    </w:lvl>
    <w:lvl w:ilvl="7" w:tplc="C9F0B1CC">
      <w:numFmt w:val="bullet"/>
      <w:lvlText w:val="•"/>
      <w:lvlJc w:val="left"/>
      <w:pPr>
        <w:ind w:left="7330" w:hanging="447"/>
      </w:pPr>
      <w:rPr>
        <w:rFonts w:hint="default"/>
        <w:lang w:val="ru-RU" w:eastAsia="en-US" w:bidi="ar-SA"/>
      </w:rPr>
    </w:lvl>
    <w:lvl w:ilvl="8" w:tplc="8C52CC2E">
      <w:numFmt w:val="bullet"/>
      <w:lvlText w:val="•"/>
      <w:lvlJc w:val="left"/>
      <w:pPr>
        <w:ind w:left="8369" w:hanging="447"/>
      </w:pPr>
      <w:rPr>
        <w:rFonts w:hint="default"/>
        <w:lang w:val="ru-RU" w:eastAsia="en-US" w:bidi="ar-SA"/>
      </w:rPr>
    </w:lvl>
  </w:abstractNum>
  <w:abstractNum w:abstractNumId="2">
    <w:nsid w:val="3B0D2A94"/>
    <w:multiLevelType w:val="hybridMultilevel"/>
    <w:tmpl w:val="4364E484"/>
    <w:lvl w:ilvl="0" w:tplc="2AFC6A48">
      <w:numFmt w:val="bullet"/>
      <w:lvlText w:val="-"/>
      <w:lvlJc w:val="left"/>
      <w:pPr>
        <w:ind w:left="762" w:hanging="514"/>
      </w:pPr>
      <w:rPr>
        <w:rFonts w:ascii="Calibri" w:eastAsia="Calibri" w:hAnsi="Calibri" w:cs="Calibri" w:hint="default"/>
        <w:color w:val="111111"/>
        <w:w w:val="100"/>
        <w:sz w:val="24"/>
        <w:szCs w:val="24"/>
        <w:lang w:val="ru-RU" w:eastAsia="en-US" w:bidi="ar-SA"/>
      </w:rPr>
    </w:lvl>
    <w:lvl w:ilvl="1" w:tplc="D38656F0">
      <w:numFmt w:val="bullet"/>
      <w:lvlText w:val="•"/>
      <w:lvlJc w:val="left"/>
      <w:pPr>
        <w:ind w:left="1728" w:hanging="514"/>
      </w:pPr>
      <w:rPr>
        <w:rFonts w:hint="default"/>
        <w:lang w:val="ru-RU" w:eastAsia="en-US" w:bidi="ar-SA"/>
      </w:rPr>
    </w:lvl>
    <w:lvl w:ilvl="2" w:tplc="C4324270">
      <w:numFmt w:val="bullet"/>
      <w:lvlText w:val="•"/>
      <w:lvlJc w:val="left"/>
      <w:pPr>
        <w:ind w:left="2697" w:hanging="514"/>
      </w:pPr>
      <w:rPr>
        <w:rFonts w:hint="default"/>
        <w:lang w:val="ru-RU" w:eastAsia="en-US" w:bidi="ar-SA"/>
      </w:rPr>
    </w:lvl>
    <w:lvl w:ilvl="3" w:tplc="4FAE3390">
      <w:numFmt w:val="bullet"/>
      <w:lvlText w:val="•"/>
      <w:lvlJc w:val="left"/>
      <w:pPr>
        <w:ind w:left="3665" w:hanging="514"/>
      </w:pPr>
      <w:rPr>
        <w:rFonts w:hint="default"/>
        <w:lang w:val="ru-RU" w:eastAsia="en-US" w:bidi="ar-SA"/>
      </w:rPr>
    </w:lvl>
    <w:lvl w:ilvl="4" w:tplc="9C3641EE">
      <w:numFmt w:val="bullet"/>
      <w:lvlText w:val="•"/>
      <w:lvlJc w:val="left"/>
      <w:pPr>
        <w:ind w:left="4634" w:hanging="514"/>
      </w:pPr>
      <w:rPr>
        <w:rFonts w:hint="default"/>
        <w:lang w:val="ru-RU" w:eastAsia="en-US" w:bidi="ar-SA"/>
      </w:rPr>
    </w:lvl>
    <w:lvl w:ilvl="5" w:tplc="D8689F84">
      <w:numFmt w:val="bullet"/>
      <w:lvlText w:val="•"/>
      <w:lvlJc w:val="left"/>
      <w:pPr>
        <w:ind w:left="5603" w:hanging="514"/>
      </w:pPr>
      <w:rPr>
        <w:rFonts w:hint="default"/>
        <w:lang w:val="ru-RU" w:eastAsia="en-US" w:bidi="ar-SA"/>
      </w:rPr>
    </w:lvl>
    <w:lvl w:ilvl="6" w:tplc="25023A10">
      <w:numFmt w:val="bullet"/>
      <w:lvlText w:val="•"/>
      <w:lvlJc w:val="left"/>
      <w:pPr>
        <w:ind w:left="6571" w:hanging="514"/>
      </w:pPr>
      <w:rPr>
        <w:rFonts w:hint="default"/>
        <w:lang w:val="ru-RU" w:eastAsia="en-US" w:bidi="ar-SA"/>
      </w:rPr>
    </w:lvl>
    <w:lvl w:ilvl="7" w:tplc="F2DC7712">
      <w:numFmt w:val="bullet"/>
      <w:lvlText w:val="•"/>
      <w:lvlJc w:val="left"/>
      <w:pPr>
        <w:ind w:left="7540" w:hanging="514"/>
      </w:pPr>
      <w:rPr>
        <w:rFonts w:hint="default"/>
        <w:lang w:val="ru-RU" w:eastAsia="en-US" w:bidi="ar-SA"/>
      </w:rPr>
    </w:lvl>
    <w:lvl w:ilvl="8" w:tplc="4F108C7C">
      <w:numFmt w:val="bullet"/>
      <w:lvlText w:val="•"/>
      <w:lvlJc w:val="left"/>
      <w:pPr>
        <w:ind w:left="8509" w:hanging="514"/>
      </w:pPr>
      <w:rPr>
        <w:rFonts w:hint="default"/>
        <w:lang w:val="ru-RU" w:eastAsia="en-US" w:bidi="ar-SA"/>
      </w:rPr>
    </w:lvl>
  </w:abstractNum>
  <w:abstractNum w:abstractNumId="3">
    <w:nsid w:val="5AF8130A"/>
    <w:multiLevelType w:val="hybridMultilevel"/>
    <w:tmpl w:val="2646B118"/>
    <w:lvl w:ilvl="0" w:tplc="2AFC6A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11111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F807CD"/>
    <w:multiLevelType w:val="hybridMultilevel"/>
    <w:tmpl w:val="F942FE06"/>
    <w:lvl w:ilvl="0" w:tplc="C1E0391C">
      <w:numFmt w:val="bullet"/>
      <w:lvlText w:val="-"/>
      <w:lvlJc w:val="left"/>
      <w:pPr>
        <w:ind w:left="762" w:hanging="202"/>
      </w:pPr>
      <w:rPr>
        <w:rFonts w:ascii="Times New Roman" w:eastAsia="Times New Roman" w:hAnsi="Times New Roman" w:cs="Times New Roman" w:hint="default"/>
        <w:color w:val="111111"/>
        <w:w w:val="99"/>
        <w:sz w:val="24"/>
        <w:szCs w:val="24"/>
        <w:lang w:val="ru-RU" w:eastAsia="en-US" w:bidi="ar-SA"/>
      </w:rPr>
    </w:lvl>
    <w:lvl w:ilvl="1" w:tplc="3E4E9F42">
      <w:numFmt w:val="bullet"/>
      <w:lvlText w:val="•"/>
      <w:lvlJc w:val="left"/>
      <w:pPr>
        <w:ind w:left="1107" w:hanging="168"/>
      </w:pPr>
      <w:rPr>
        <w:rFonts w:ascii="Calibri" w:eastAsia="Calibri" w:hAnsi="Calibri" w:cs="Calibri" w:hint="default"/>
        <w:color w:val="111111"/>
        <w:w w:val="100"/>
        <w:sz w:val="24"/>
        <w:szCs w:val="24"/>
        <w:lang w:val="ru-RU" w:eastAsia="en-US" w:bidi="ar-SA"/>
      </w:rPr>
    </w:lvl>
    <w:lvl w:ilvl="2" w:tplc="306CF320">
      <w:numFmt w:val="bullet"/>
      <w:lvlText w:val="•"/>
      <w:lvlJc w:val="left"/>
      <w:pPr>
        <w:ind w:left="2138" w:hanging="168"/>
      </w:pPr>
      <w:rPr>
        <w:rFonts w:hint="default"/>
        <w:lang w:val="ru-RU" w:eastAsia="en-US" w:bidi="ar-SA"/>
      </w:rPr>
    </w:lvl>
    <w:lvl w:ilvl="3" w:tplc="DA741FBE">
      <w:numFmt w:val="bullet"/>
      <w:lvlText w:val="•"/>
      <w:lvlJc w:val="left"/>
      <w:pPr>
        <w:ind w:left="3176" w:hanging="168"/>
      </w:pPr>
      <w:rPr>
        <w:rFonts w:hint="default"/>
        <w:lang w:val="ru-RU" w:eastAsia="en-US" w:bidi="ar-SA"/>
      </w:rPr>
    </w:lvl>
    <w:lvl w:ilvl="4" w:tplc="0B04E288">
      <w:numFmt w:val="bullet"/>
      <w:lvlText w:val="•"/>
      <w:lvlJc w:val="left"/>
      <w:pPr>
        <w:ind w:left="4215" w:hanging="168"/>
      </w:pPr>
      <w:rPr>
        <w:rFonts w:hint="default"/>
        <w:lang w:val="ru-RU" w:eastAsia="en-US" w:bidi="ar-SA"/>
      </w:rPr>
    </w:lvl>
    <w:lvl w:ilvl="5" w:tplc="092424F4">
      <w:numFmt w:val="bullet"/>
      <w:lvlText w:val="•"/>
      <w:lvlJc w:val="left"/>
      <w:pPr>
        <w:ind w:left="5253" w:hanging="168"/>
      </w:pPr>
      <w:rPr>
        <w:rFonts w:hint="default"/>
        <w:lang w:val="ru-RU" w:eastAsia="en-US" w:bidi="ar-SA"/>
      </w:rPr>
    </w:lvl>
    <w:lvl w:ilvl="6" w:tplc="F3CA2B04">
      <w:numFmt w:val="bullet"/>
      <w:lvlText w:val="•"/>
      <w:lvlJc w:val="left"/>
      <w:pPr>
        <w:ind w:left="6292" w:hanging="168"/>
      </w:pPr>
      <w:rPr>
        <w:rFonts w:hint="default"/>
        <w:lang w:val="ru-RU" w:eastAsia="en-US" w:bidi="ar-SA"/>
      </w:rPr>
    </w:lvl>
    <w:lvl w:ilvl="7" w:tplc="9C3ACE1C">
      <w:numFmt w:val="bullet"/>
      <w:lvlText w:val="•"/>
      <w:lvlJc w:val="left"/>
      <w:pPr>
        <w:ind w:left="7330" w:hanging="168"/>
      </w:pPr>
      <w:rPr>
        <w:rFonts w:hint="default"/>
        <w:lang w:val="ru-RU" w:eastAsia="en-US" w:bidi="ar-SA"/>
      </w:rPr>
    </w:lvl>
    <w:lvl w:ilvl="8" w:tplc="BA6C46D8">
      <w:numFmt w:val="bullet"/>
      <w:lvlText w:val="•"/>
      <w:lvlJc w:val="left"/>
      <w:pPr>
        <w:ind w:left="8369" w:hanging="168"/>
      </w:pPr>
      <w:rPr>
        <w:rFonts w:hint="default"/>
        <w:lang w:val="ru-RU" w:eastAsia="en-US" w:bidi="ar-SA"/>
      </w:rPr>
    </w:lvl>
  </w:abstractNum>
  <w:abstractNum w:abstractNumId="5">
    <w:nsid w:val="5C1F5B21"/>
    <w:multiLevelType w:val="hybridMultilevel"/>
    <w:tmpl w:val="4796A916"/>
    <w:lvl w:ilvl="0" w:tplc="3B5804C6">
      <w:start w:val="1"/>
      <w:numFmt w:val="decimal"/>
      <w:lvlText w:val="%1."/>
      <w:lvlJc w:val="left"/>
      <w:pPr>
        <w:ind w:left="762" w:hanging="514"/>
        <w:jc w:val="left"/>
      </w:pPr>
      <w:rPr>
        <w:rFonts w:ascii="Times New Roman" w:eastAsia="Calibri" w:hAnsi="Times New Roman" w:cs="Times New Roman" w:hint="default"/>
        <w:color w:val="111111"/>
        <w:w w:val="100"/>
        <w:sz w:val="28"/>
        <w:szCs w:val="28"/>
        <w:lang w:val="ru-RU" w:eastAsia="en-US" w:bidi="ar-SA"/>
      </w:rPr>
    </w:lvl>
    <w:lvl w:ilvl="1" w:tplc="441A0A2C">
      <w:numFmt w:val="bullet"/>
      <w:lvlText w:val="•"/>
      <w:lvlJc w:val="left"/>
      <w:pPr>
        <w:ind w:left="1728" w:hanging="514"/>
      </w:pPr>
      <w:rPr>
        <w:rFonts w:hint="default"/>
        <w:lang w:val="ru-RU" w:eastAsia="en-US" w:bidi="ar-SA"/>
      </w:rPr>
    </w:lvl>
    <w:lvl w:ilvl="2" w:tplc="B176A6D4">
      <w:numFmt w:val="bullet"/>
      <w:lvlText w:val="•"/>
      <w:lvlJc w:val="left"/>
      <w:pPr>
        <w:ind w:left="2697" w:hanging="514"/>
      </w:pPr>
      <w:rPr>
        <w:rFonts w:hint="default"/>
        <w:lang w:val="ru-RU" w:eastAsia="en-US" w:bidi="ar-SA"/>
      </w:rPr>
    </w:lvl>
    <w:lvl w:ilvl="3" w:tplc="812271A0">
      <w:numFmt w:val="bullet"/>
      <w:lvlText w:val="•"/>
      <w:lvlJc w:val="left"/>
      <w:pPr>
        <w:ind w:left="3665" w:hanging="514"/>
      </w:pPr>
      <w:rPr>
        <w:rFonts w:hint="default"/>
        <w:lang w:val="ru-RU" w:eastAsia="en-US" w:bidi="ar-SA"/>
      </w:rPr>
    </w:lvl>
    <w:lvl w:ilvl="4" w:tplc="9EDE42AC">
      <w:numFmt w:val="bullet"/>
      <w:lvlText w:val="•"/>
      <w:lvlJc w:val="left"/>
      <w:pPr>
        <w:ind w:left="4634" w:hanging="514"/>
      </w:pPr>
      <w:rPr>
        <w:rFonts w:hint="default"/>
        <w:lang w:val="ru-RU" w:eastAsia="en-US" w:bidi="ar-SA"/>
      </w:rPr>
    </w:lvl>
    <w:lvl w:ilvl="5" w:tplc="0D421E12">
      <w:numFmt w:val="bullet"/>
      <w:lvlText w:val="•"/>
      <w:lvlJc w:val="left"/>
      <w:pPr>
        <w:ind w:left="5603" w:hanging="514"/>
      </w:pPr>
      <w:rPr>
        <w:rFonts w:hint="default"/>
        <w:lang w:val="ru-RU" w:eastAsia="en-US" w:bidi="ar-SA"/>
      </w:rPr>
    </w:lvl>
    <w:lvl w:ilvl="6" w:tplc="DEEE0678">
      <w:numFmt w:val="bullet"/>
      <w:lvlText w:val="•"/>
      <w:lvlJc w:val="left"/>
      <w:pPr>
        <w:ind w:left="6571" w:hanging="514"/>
      </w:pPr>
      <w:rPr>
        <w:rFonts w:hint="default"/>
        <w:lang w:val="ru-RU" w:eastAsia="en-US" w:bidi="ar-SA"/>
      </w:rPr>
    </w:lvl>
    <w:lvl w:ilvl="7" w:tplc="A5868C18">
      <w:numFmt w:val="bullet"/>
      <w:lvlText w:val="•"/>
      <w:lvlJc w:val="left"/>
      <w:pPr>
        <w:ind w:left="7540" w:hanging="514"/>
      </w:pPr>
      <w:rPr>
        <w:rFonts w:hint="default"/>
        <w:lang w:val="ru-RU" w:eastAsia="en-US" w:bidi="ar-SA"/>
      </w:rPr>
    </w:lvl>
    <w:lvl w:ilvl="8" w:tplc="13282EB8">
      <w:numFmt w:val="bullet"/>
      <w:lvlText w:val="•"/>
      <w:lvlJc w:val="left"/>
      <w:pPr>
        <w:ind w:left="8509" w:hanging="514"/>
      </w:pPr>
      <w:rPr>
        <w:rFonts w:hint="default"/>
        <w:lang w:val="ru-RU" w:eastAsia="en-US" w:bidi="ar-SA"/>
      </w:rPr>
    </w:lvl>
  </w:abstractNum>
  <w:abstractNum w:abstractNumId="6">
    <w:nsid w:val="6C582F76"/>
    <w:multiLevelType w:val="hybridMultilevel"/>
    <w:tmpl w:val="E0BADFCC"/>
    <w:lvl w:ilvl="0" w:tplc="28DE12F4">
      <w:numFmt w:val="bullet"/>
      <w:lvlText w:val="•"/>
      <w:lvlJc w:val="left"/>
      <w:pPr>
        <w:ind w:left="1282" w:hanging="176"/>
      </w:pPr>
      <w:rPr>
        <w:rFonts w:ascii="Calibri" w:eastAsia="Calibri" w:hAnsi="Calibri" w:cs="Calibri" w:hint="default"/>
        <w:color w:val="111111"/>
        <w:w w:val="100"/>
        <w:sz w:val="24"/>
        <w:szCs w:val="24"/>
        <w:lang w:val="ru-RU" w:eastAsia="en-US" w:bidi="ar-SA"/>
      </w:rPr>
    </w:lvl>
    <w:lvl w:ilvl="1" w:tplc="7862CAF0">
      <w:numFmt w:val="bullet"/>
      <w:lvlText w:val="-"/>
      <w:lvlJc w:val="left"/>
      <w:pPr>
        <w:ind w:left="1107" w:hanging="168"/>
      </w:pPr>
      <w:rPr>
        <w:rFonts w:ascii="Calibri" w:eastAsia="Calibri" w:hAnsi="Calibri" w:cs="Calibri" w:hint="default"/>
        <w:color w:val="111111"/>
        <w:w w:val="100"/>
        <w:sz w:val="24"/>
        <w:szCs w:val="24"/>
        <w:lang w:val="ru-RU" w:eastAsia="en-US" w:bidi="ar-SA"/>
      </w:rPr>
    </w:lvl>
    <w:lvl w:ilvl="2" w:tplc="CCAA555E">
      <w:numFmt w:val="bullet"/>
      <w:lvlText w:val="•"/>
      <w:lvlJc w:val="left"/>
      <w:pPr>
        <w:ind w:left="2298" w:hanging="168"/>
      </w:pPr>
      <w:rPr>
        <w:rFonts w:hint="default"/>
        <w:lang w:val="ru-RU" w:eastAsia="en-US" w:bidi="ar-SA"/>
      </w:rPr>
    </w:lvl>
    <w:lvl w:ilvl="3" w:tplc="51B639B2">
      <w:numFmt w:val="bullet"/>
      <w:lvlText w:val="•"/>
      <w:lvlJc w:val="left"/>
      <w:pPr>
        <w:ind w:left="3316" w:hanging="168"/>
      </w:pPr>
      <w:rPr>
        <w:rFonts w:hint="default"/>
        <w:lang w:val="ru-RU" w:eastAsia="en-US" w:bidi="ar-SA"/>
      </w:rPr>
    </w:lvl>
    <w:lvl w:ilvl="4" w:tplc="CE064B9E">
      <w:numFmt w:val="bullet"/>
      <w:lvlText w:val="•"/>
      <w:lvlJc w:val="left"/>
      <w:pPr>
        <w:ind w:left="4335" w:hanging="168"/>
      </w:pPr>
      <w:rPr>
        <w:rFonts w:hint="default"/>
        <w:lang w:val="ru-RU" w:eastAsia="en-US" w:bidi="ar-SA"/>
      </w:rPr>
    </w:lvl>
    <w:lvl w:ilvl="5" w:tplc="444EEE82">
      <w:numFmt w:val="bullet"/>
      <w:lvlText w:val="•"/>
      <w:lvlJc w:val="left"/>
      <w:pPr>
        <w:ind w:left="5353" w:hanging="168"/>
      </w:pPr>
      <w:rPr>
        <w:rFonts w:hint="default"/>
        <w:lang w:val="ru-RU" w:eastAsia="en-US" w:bidi="ar-SA"/>
      </w:rPr>
    </w:lvl>
    <w:lvl w:ilvl="6" w:tplc="7158D3E4">
      <w:numFmt w:val="bullet"/>
      <w:lvlText w:val="•"/>
      <w:lvlJc w:val="left"/>
      <w:pPr>
        <w:ind w:left="6372" w:hanging="168"/>
      </w:pPr>
      <w:rPr>
        <w:rFonts w:hint="default"/>
        <w:lang w:val="ru-RU" w:eastAsia="en-US" w:bidi="ar-SA"/>
      </w:rPr>
    </w:lvl>
    <w:lvl w:ilvl="7" w:tplc="8CA881A6">
      <w:numFmt w:val="bullet"/>
      <w:lvlText w:val="•"/>
      <w:lvlJc w:val="left"/>
      <w:pPr>
        <w:ind w:left="7390" w:hanging="168"/>
      </w:pPr>
      <w:rPr>
        <w:rFonts w:hint="default"/>
        <w:lang w:val="ru-RU" w:eastAsia="en-US" w:bidi="ar-SA"/>
      </w:rPr>
    </w:lvl>
    <w:lvl w:ilvl="8" w:tplc="57AE095E">
      <w:numFmt w:val="bullet"/>
      <w:lvlText w:val="•"/>
      <w:lvlJc w:val="left"/>
      <w:pPr>
        <w:ind w:left="8409" w:hanging="16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BE1"/>
    <w:rsid w:val="000F2EA2"/>
    <w:rsid w:val="002847F5"/>
    <w:rsid w:val="00343E6D"/>
    <w:rsid w:val="003D7D61"/>
    <w:rsid w:val="00491642"/>
    <w:rsid w:val="00497519"/>
    <w:rsid w:val="005E19FD"/>
    <w:rsid w:val="005E4D82"/>
    <w:rsid w:val="00721370"/>
    <w:rsid w:val="00757B86"/>
    <w:rsid w:val="007A22E6"/>
    <w:rsid w:val="007F170A"/>
    <w:rsid w:val="0088595E"/>
    <w:rsid w:val="0097428C"/>
    <w:rsid w:val="00984D30"/>
    <w:rsid w:val="00A608D1"/>
    <w:rsid w:val="00AA6031"/>
    <w:rsid w:val="00AF11B3"/>
    <w:rsid w:val="00C17199"/>
    <w:rsid w:val="00C768A5"/>
    <w:rsid w:val="00CD0734"/>
    <w:rsid w:val="00CD0833"/>
    <w:rsid w:val="00CD385E"/>
    <w:rsid w:val="00F0397C"/>
    <w:rsid w:val="00F64E00"/>
    <w:rsid w:val="00FF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08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D0833"/>
    <w:pPr>
      <w:spacing w:before="11"/>
      <w:ind w:left="747" w:firstLine="34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D08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D0833"/>
    <w:pPr>
      <w:ind w:left="76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D083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D0833"/>
    <w:pPr>
      <w:ind w:left="762" w:firstLine="359"/>
    </w:pPr>
  </w:style>
  <w:style w:type="paragraph" w:styleId="a6">
    <w:name w:val="Balloon Text"/>
    <w:basedOn w:val="a"/>
    <w:link w:val="a7"/>
    <w:uiPriority w:val="99"/>
    <w:semiHidden/>
    <w:unhideWhenUsed/>
    <w:rsid w:val="00C768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68A5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E19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E19FD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5E19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E19FD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08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D0833"/>
    <w:pPr>
      <w:spacing w:before="11"/>
      <w:ind w:left="747" w:firstLine="34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D08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D0833"/>
    <w:pPr>
      <w:ind w:left="76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D083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D0833"/>
    <w:pPr>
      <w:ind w:left="762" w:firstLine="359"/>
    </w:pPr>
  </w:style>
  <w:style w:type="paragraph" w:styleId="a6">
    <w:name w:val="Balloon Text"/>
    <w:basedOn w:val="a"/>
    <w:link w:val="a7"/>
    <w:uiPriority w:val="99"/>
    <w:semiHidden/>
    <w:unhideWhenUsed/>
    <w:rsid w:val="00C768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68A5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E19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E19FD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5E19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E19F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Zamira</dc:creator>
  <cp:lastModifiedBy>Zamira</cp:lastModifiedBy>
  <cp:revision>8</cp:revision>
  <cp:lastPrinted>2024-11-02T09:20:00Z</cp:lastPrinted>
  <dcterms:created xsi:type="dcterms:W3CDTF">2024-10-30T14:04:00Z</dcterms:created>
  <dcterms:modified xsi:type="dcterms:W3CDTF">2024-11-02T09:23:00Z</dcterms:modified>
</cp:coreProperties>
</file>