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AEE" w:rsidRPr="00F15959" w:rsidRDefault="00393AEE" w:rsidP="00393AE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Муниципальное учреждение «Управление дошкольных учреждений г. Аргун»</w:t>
      </w:r>
    </w:p>
    <w:p w:rsidR="00393AEE" w:rsidRPr="00F15959" w:rsidRDefault="00393AEE" w:rsidP="00393AE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                                           «Детский сад № 4 «Радуга» г. Аргун»</w:t>
      </w:r>
    </w:p>
    <w:p w:rsidR="00393AEE" w:rsidRPr="00F15959" w:rsidRDefault="00393AEE" w:rsidP="00393AE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(МБДОУ «Детский сад № 4 «Радуга» г. Аргун»)</w:t>
      </w:r>
    </w:p>
    <w:p w:rsidR="00393AEE" w:rsidRPr="00F15959" w:rsidRDefault="00393AEE" w:rsidP="00393AE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AEE" w:rsidRPr="00F15959" w:rsidRDefault="00393AEE" w:rsidP="00393AE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Муниципальни</w:t>
      </w:r>
      <w:proofErr w:type="spellEnd"/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учреждени</w:t>
      </w:r>
      <w:proofErr w:type="spellEnd"/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proofErr w:type="spellStart"/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Устрада</w:t>
      </w:r>
      <w:proofErr w:type="spellEnd"/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-г</w:t>
      </w:r>
      <w:proofErr w:type="gramStart"/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proofErr w:type="spellStart"/>
      <w:proofErr w:type="gramEnd"/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алин</w:t>
      </w:r>
      <w:proofErr w:type="spellEnd"/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берийн</w:t>
      </w:r>
      <w:proofErr w:type="spellEnd"/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бошмийн</w:t>
      </w:r>
      <w:proofErr w:type="spellEnd"/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урхалла</w:t>
      </w:r>
      <w:proofErr w:type="spellEnd"/>
      <w:r w:rsidRPr="00F15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393AEE" w:rsidRPr="00F15959" w:rsidRDefault="00393AEE" w:rsidP="00393AEE">
      <w:pPr>
        <w:widowControl w:val="0"/>
        <w:tabs>
          <w:tab w:val="left" w:pos="4820"/>
          <w:tab w:val="left" w:pos="7938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бюджетни</w:t>
      </w:r>
      <w:proofErr w:type="spellEnd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школал</w:t>
      </w:r>
      <w:proofErr w:type="spellEnd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хьалхара</w:t>
      </w:r>
      <w:proofErr w:type="spellEnd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дешаран</w:t>
      </w:r>
      <w:proofErr w:type="spellEnd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proofErr w:type="spellEnd"/>
    </w:p>
    <w:p w:rsidR="00393AEE" w:rsidRPr="00F15959" w:rsidRDefault="00393AEE" w:rsidP="00393AE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Устрада</w:t>
      </w:r>
      <w:proofErr w:type="spellEnd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-г</w:t>
      </w:r>
      <w:proofErr w:type="gramStart"/>
      <w:r w:rsidRPr="00F159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</w:t>
      </w:r>
      <w:proofErr w:type="spellEnd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берийн</w:t>
      </w:r>
      <w:proofErr w:type="spellEnd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</w:t>
      </w:r>
      <w:proofErr w:type="spellEnd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 «Радуга»</w:t>
      </w:r>
    </w:p>
    <w:p w:rsidR="00393AEE" w:rsidRDefault="00393AEE" w:rsidP="00393AE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(МБШХЬДУ «</w:t>
      </w:r>
      <w:proofErr w:type="spellStart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Устрада</w:t>
      </w:r>
      <w:proofErr w:type="spellEnd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-г</w:t>
      </w:r>
      <w:proofErr w:type="gramStart"/>
      <w:r w:rsidRPr="00F159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</w:t>
      </w:r>
      <w:proofErr w:type="spellEnd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берийн</w:t>
      </w:r>
      <w:proofErr w:type="spellEnd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</w:t>
      </w:r>
      <w:proofErr w:type="spellEnd"/>
      <w:r w:rsidRPr="00F1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 «Радуга»)</w:t>
      </w:r>
    </w:p>
    <w:p w:rsidR="00393AEE" w:rsidRPr="00F15959" w:rsidRDefault="00393AEE" w:rsidP="00393AE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AEE" w:rsidRDefault="00393AEE" w:rsidP="00393A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393AEE" w:rsidRDefault="00393AEE" w:rsidP="00393A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РЕАЛИЗАЦИИ ПЛАНА</w:t>
      </w:r>
    </w:p>
    <w:p w:rsidR="00393AEE" w:rsidRDefault="00B10048" w:rsidP="00393A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НА ВТОРОЙ </w:t>
      </w:r>
      <w:r w:rsidR="00393AEE" w:rsidRPr="006D0354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393AEE">
        <w:rPr>
          <w:rFonts w:ascii="Times New Roman" w:hAnsi="Times New Roman" w:cs="Times New Roman"/>
          <w:sz w:val="28"/>
          <w:szCs w:val="28"/>
        </w:rPr>
        <w:t xml:space="preserve"> 2023</w:t>
      </w:r>
      <w:r w:rsidR="00393AEE" w:rsidRPr="006D0354">
        <w:rPr>
          <w:rFonts w:ascii="Times New Roman" w:hAnsi="Times New Roman" w:cs="Times New Roman"/>
          <w:sz w:val="28"/>
          <w:szCs w:val="28"/>
        </w:rPr>
        <w:t xml:space="preserve"> ГОДА</w:t>
      </w:r>
      <w:r w:rsidR="00393AEE">
        <w:rPr>
          <w:rFonts w:ascii="Times New Roman" w:hAnsi="Times New Roman" w:cs="Times New Roman"/>
          <w:sz w:val="28"/>
          <w:szCs w:val="28"/>
        </w:rPr>
        <w:t>,</w:t>
      </w:r>
    </w:p>
    <w:p w:rsidR="00393AEE" w:rsidRDefault="00393AEE" w:rsidP="00393A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ПРИУРОЧЕННЫЙ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10-ЛЕТИЮ  СО ДНЯ УТВЕРЖДЕНИЯ </w:t>
      </w:r>
    </w:p>
    <w:p w:rsidR="00393AEE" w:rsidRDefault="00393AEE" w:rsidP="00393A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D0354">
        <w:rPr>
          <w:rFonts w:ascii="Times New Roman" w:hAnsi="Times New Roman" w:cs="Times New Roman"/>
          <w:sz w:val="28"/>
          <w:szCs w:val="28"/>
        </w:rPr>
        <w:t xml:space="preserve">ЕДИНОЙ КОНЦЕПЦИИ </w:t>
      </w:r>
      <w:proofErr w:type="gramStart"/>
      <w:r w:rsidRPr="006D0354">
        <w:rPr>
          <w:rFonts w:ascii="Times New Roman" w:hAnsi="Times New Roman" w:cs="Times New Roman"/>
          <w:sz w:val="28"/>
          <w:szCs w:val="28"/>
        </w:rPr>
        <w:t>ДУХОВНО-НРА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D035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D0354">
        <w:rPr>
          <w:rFonts w:ascii="Times New Roman" w:hAnsi="Times New Roman" w:cs="Times New Roman"/>
          <w:sz w:val="28"/>
          <w:szCs w:val="28"/>
        </w:rPr>
        <w:t>ВЕННОГО</w:t>
      </w:r>
      <w:proofErr w:type="gramEnd"/>
      <w:r w:rsidRPr="006D03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AEE" w:rsidRPr="006D0354" w:rsidRDefault="00393AEE" w:rsidP="00393A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354">
        <w:rPr>
          <w:rFonts w:ascii="Times New Roman" w:hAnsi="Times New Roman" w:cs="Times New Roman"/>
          <w:sz w:val="28"/>
          <w:szCs w:val="28"/>
        </w:rPr>
        <w:t>ВОСПИТАНИЯ И РАЗВИТИЯ</w:t>
      </w:r>
    </w:p>
    <w:p w:rsidR="00DA714B" w:rsidRDefault="00393AEE" w:rsidP="00393A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6D0354">
        <w:rPr>
          <w:rFonts w:ascii="Times New Roman" w:hAnsi="Times New Roman" w:cs="Times New Roman"/>
          <w:sz w:val="28"/>
          <w:szCs w:val="28"/>
        </w:rPr>
        <w:t>ДРАСТАЮЩЕГО ПОКОЛЕНИЯ</w:t>
      </w:r>
    </w:p>
    <w:p w:rsidR="00FC0500" w:rsidRDefault="00393AEE" w:rsidP="007275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354">
        <w:rPr>
          <w:rFonts w:ascii="Times New Roman" w:hAnsi="Times New Roman" w:cs="Times New Roman"/>
          <w:sz w:val="28"/>
          <w:szCs w:val="28"/>
        </w:rPr>
        <w:t xml:space="preserve"> </w:t>
      </w:r>
      <w:r w:rsidR="00DA714B">
        <w:rPr>
          <w:rFonts w:ascii="Times New Roman" w:hAnsi="Times New Roman" w:cs="Times New Roman"/>
          <w:sz w:val="28"/>
          <w:szCs w:val="28"/>
        </w:rPr>
        <w:t>МБДОУ «Детский сад № 4 «Радуга» г.</w:t>
      </w:r>
      <w:r w:rsidR="00E7276E">
        <w:rPr>
          <w:rFonts w:ascii="Times New Roman" w:hAnsi="Times New Roman" w:cs="Times New Roman"/>
          <w:sz w:val="28"/>
          <w:szCs w:val="28"/>
        </w:rPr>
        <w:t xml:space="preserve"> </w:t>
      </w:r>
      <w:r w:rsidR="00DA714B">
        <w:rPr>
          <w:rFonts w:ascii="Times New Roman" w:hAnsi="Times New Roman" w:cs="Times New Roman"/>
          <w:sz w:val="28"/>
          <w:szCs w:val="28"/>
        </w:rPr>
        <w:t>Аргун»</w:t>
      </w:r>
    </w:p>
    <w:p w:rsidR="00727527" w:rsidRPr="00727527" w:rsidRDefault="00727527" w:rsidP="0072752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C37D7" w:rsidRDefault="00AC37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B10048">
        <w:rPr>
          <w:rFonts w:ascii="Times New Roman" w:hAnsi="Times New Roman" w:cs="Times New Roman"/>
          <w:sz w:val="28"/>
          <w:szCs w:val="28"/>
        </w:rPr>
        <w:t xml:space="preserve">                           от 30.06</w:t>
      </w:r>
      <w:r>
        <w:rPr>
          <w:rFonts w:ascii="Times New Roman" w:hAnsi="Times New Roman" w:cs="Times New Roman"/>
          <w:sz w:val="28"/>
          <w:szCs w:val="28"/>
        </w:rPr>
        <w:t>.2023 г.</w:t>
      </w:r>
    </w:p>
    <w:p w:rsidR="008D710A" w:rsidRDefault="00E7276E" w:rsidP="00E72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27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10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Планом</w:t>
      </w:r>
      <w:r w:rsidR="00727527">
        <w:rPr>
          <w:rFonts w:ascii="Times New Roman" w:hAnsi="Times New Roman" w:cs="Times New Roman"/>
          <w:sz w:val="28"/>
          <w:szCs w:val="28"/>
        </w:rPr>
        <w:t xml:space="preserve"> духовно-нравственного воспитания МБДОУ  и  в целях реализации Плана 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 на 2-й квартал 2023 года, приуроченный 10-летию</w:t>
      </w:r>
      <w:r w:rsidR="00727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 дня утверждения Единой концепции духовно-нравственного воспитания и развития  подрастающего поколения  в МБДОУ «Детский  сад № 4 «Радуга» г. Аргун»</w:t>
      </w:r>
      <w:r w:rsidR="00435E12">
        <w:rPr>
          <w:rFonts w:ascii="Times New Roman" w:hAnsi="Times New Roman" w:cs="Times New Roman"/>
          <w:sz w:val="28"/>
          <w:szCs w:val="28"/>
        </w:rPr>
        <w:t>.</w:t>
      </w:r>
    </w:p>
    <w:p w:rsidR="00AC37D7" w:rsidRPr="00B10048" w:rsidRDefault="00AC37D7" w:rsidP="00AC37D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</w:p>
    <w:p w:rsidR="00727527" w:rsidRDefault="00AC37D7" w:rsidP="00727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</w:t>
      </w:r>
      <w:r w:rsidRPr="00AC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духовно-нравственных качеств – одна из актуальных современных проблем общества, которая должна решаться сегодня всеми, кто имеет отношение к детям. То, что мы заложим в душу ребёнка сейчас, проявится позднее, станет его и нашей жизнью.</w:t>
      </w:r>
    </w:p>
    <w:p w:rsidR="00727527" w:rsidRPr="00727527" w:rsidRDefault="00AC37D7" w:rsidP="00727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7527" w:rsidRPr="0072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духовно-нравственных ценностей начинается в </w:t>
      </w:r>
      <w:r w:rsidR="00727527" w:rsidRPr="006A7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дошкольном детстве</w:t>
      </w:r>
      <w:r w:rsidR="00727527" w:rsidRPr="006A7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27527" w:rsidRPr="0072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в этом возрасте происходит процесс усвоения ребёнком социальных требований, норм, которые становятся внутренним «Я» детской личности, содержанием побудительных мотивов его поведения. В результате такого усвоения ребёнок приобретает свою, особую систему эталонов ценностей, которые являются основой духовно-нравственного воспитания. Эти ценности условно можно объединить в </w:t>
      </w:r>
      <w:r w:rsidR="00727527" w:rsidRPr="007275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две группы</w:t>
      </w:r>
      <w:r w:rsidR="00727527" w:rsidRPr="0072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27527" w:rsidRPr="00727527" w:rsidRDefault="00727527" w:rsidP="0072752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5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семейные ценности</w:t>
      </w:r>
      <w:r w:rsidRPr="0072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(любовь, забота, доброта, сочувствие, традиции, уважение к старшим, забота о младших членах семьи, любовь к родному краю, бережное отношение к родной природе); </w:t>
      </w:r>
    </w:p>
    <w:p w:rsidR="00727527" w:rsidRPr="00727527" w:rsidRDefault="00727527" w:rsidP="0072752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5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культурные ценности</w:t>
      </w:r>
      <w:r w:rsidRPr="0072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(произведения искусства, фольклор, национальные праздники, уважение к труду и творчеству).</w:t>
      </w:r>
    </w:p>
    <w:p w:rsidR="00AC37D7" w:rsidRDefault="00727527" w:rsidP="00AC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Основой духовно-нравственного воспитания является духовная культура той среды, в которой живёт ребёнок, в которой происходит его становление и развитие. В первую очередь, это духовная культура семьи и образовательного </w:t>
      </w:r>
      <w:r w:rsidRPr="0072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учреждения. Тот дух, который царит в семье и детском саду, оказываются определяющими в формировании внутреннего мира ребёнка.</w:t>
      </w:r>
    </w:p>
    <w:p w:rsidR="00AC37D7" w:rsidRPr="00435E12" w:rsidRDefault="00AC37D7" w:rsidP="00435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   </w:t>
      </w:r>
      <w:r w:rsidRPr="00435E12">
        <w:rPr>
          <w:rFonts w:ascii="Georgia" w:eastAsia="Times New Roman" w:hAnsi="Georgia" w:cs="Calibri"/>
          <w:color w:val="000000"/>
          <w:sz w:val="28"/>
          <w:szCs w:val="28"/>
          <w:lang w:eastAsia="ru-RU"/>
        </w:rPr>
        <w:t> </w:t>
      </w:r>
      <w:r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нравственного воспитания стоит помогать становлению человека, способного испытывать гуманные чувства, формированию у него этических представлений, навыков культурного поведения, социально-общественных качеств, уважения к взрослым. В детском саду педагогам под силу развить у детей умение дружно играть и трудиться, справедливо оценивать свои поступки и действия других детей. При этом педагог сам должен уважительно относиться к каждому ребёнку, создавать атмосферу для эмоционально-позитивного общения дошкольников друг с другом, создавать благоприятные условия для воспитания отзывчивости, заботы, сочувствия, доброты.</w:t>
      </w:r>
    </w:p>
    <w:p w:rsidR="00AC37D7" w:rsidRPr="00435E12" w:rsidRDefault="00435E12" w:rsidP="00AC37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AC37D7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Важнейшим условием успешной реализации подхода является создание среды.</w:t>
      </w:r>
    </w:p>
    <w:p w:rsidR="00AF3898" w:rsidRPr="00435E12" w:rsidRDefault="00435E12" w:rsidP="00AC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E234D6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0196D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ДОУ </w:t>
      </w:r>
      <w:r w:rsidR="00AC37D7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создан </w:t>
      </w:r>
      <w:r w:rsidR="00AF3898" w:rsidRPr="00435E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="00B0196D" w:rsidRPr="00435E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Уголок национальной  культуры</w:t>
      </w:r>
      <w:r w:rsidR="00AC37D7" w:rsidRPr="00435E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="00AC37D7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AF3898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C37D7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который знакомит детей с </w:t>
      </w:r>
      <w:r w:rsidR="00B0196D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чеченским бытом, культурой</w:t>
      </w:r>
      <w:r w:rsidR="00AC37D7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B0196D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2673A2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традициями, обычаями</w:t>
      </w:r>
      <w:r w:rsidR="00AF3898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E234D6" w:rsidRPr="00435E12" w:rsidRDefault="00AF3898" w:rsidP="00AC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В  группах </w:t>
      </w:r>
      <w:r w:rsidR="001631D3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имею</w:t>
      </w:r>
      <w:r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тся   книжные  уголки </w:t>
      </w:r>
      <w:r w:rsidR="00AC37D7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рассказами </w:t>
      </w:r>
      <w:r w:rsidR="00E234D6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чеченских и русских </w:t>
      </w:r>
      <w:r w:rsidR="00AC37D7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234D6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писателей. </w:t>
      </w:r>
    </w:p>
    <w:p w:rsidR="00E234D6" w:rsidRPr="00435E12" w:rsidRDefault="00AC37D7" w:rsidP="00AC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В</w:t>
      </w:r>
      <w:r w:rsid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период</w:t>
      </w:r>
      <w:r w:rsidR="006A7B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апреля  по  июнь </w:t>
      </w:r>
      <w:r w:rsidR="00E234D6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2023 г., </w:t>
      </w:r>
      <w:r w:rsid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A7B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согласно  Плану мероприятий на 2-й </w:t>
      </w:r>
      <w:r w:rsidR="00E234D6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квартал  2023 года, приуроченного  10- </w:t>
      </w:r>
      <w:proofErr w:type="spellStart"/>
      <w:r w:rsidR="00E234D6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летию</w:t>
      </w:r>
      <w:proofErr w:type="spellEnd"/>
      <w:r w:rsidR="00E234D6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234D6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 дня утверждения  Единой Концепции  духовно-нравственного воспитания  и развития подрастающего п</w:t>
      </w:r>
      <w:r w:rsidR="002673A2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околения  Чеченской  Республики</w:t>
      </w:r>
      <w:r w:rsidR="00352A60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и   Плану мероприятий на 2023 год</w:t>
      </w:r>
      <w:r w:rsidR="001631D3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352A60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который  приурочен  «Году Чеченского языка»</w:t>
      </w:r>
      <w:r w:rsidR="001631D3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673A2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234D6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были организованы следующие  мероприятии:</w:t>
      </w:r>
    </w:p>
    <w:p w:rsidR="00352A60" w:rsidRDefault="00E234D6" w:rsidP="00AC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AC37D7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чтение </w:t>
      </w:r>
      <w:r w:rsidR="00352A60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чеченских и русских </w:t>
      </w:r>
      <w:r w:rsidR="00AC37D7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литературных произведений</w:t>
      </w:r>
      <w:r w:rsidR="00352A60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C37D7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рассматриванием иллюстраций и обсуждением поступков геро</w:t>
      </w:r>
      <w:r w:rsidR="00FC5C13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ев.</w:t>
      </w:r>
      <w:r w:rsidR="00AC37D7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 воспитывает интерес к произведениям, учит сопоставлять иллюстрации с фрагментами, слушать с интересом, внимательно, переживали за героев</w:t>
      </w:r>
      <w:r w:rsidR="00352A60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AC37D7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DD53B2" w:rsidRPr="00435E12" w:rsidRDefault="00DD53B2" w:rsidP="00AC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37D7" w:rsidRDefault="00435E12" w:rsidP="00AC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В течение 2</w:t>
      </w:r>
      <w:r w:rsidR="001631D3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-го  квартала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(в период с апреля по июнь)</w:t>
      </w:r>
      <w:r w:rsidR="002E2926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E2926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всех возрастных  группах ДОУ</w:t>
      </w:r>
      <w:r w:rsidR="001631D3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C37D7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 проведен ряд бесед, направленных на раскрытие смысла, различны</w:t>
      </w:r>
      <w:r w:rsidR="00352A60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r w:rsidR="00C075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нравственных качеств личности:</w:t>
      </w:r>
    </w:p>
    <w:p w:rsidR="00DD53B2" w:rsidRDefault="00DD53B2" w:rsidP="00AC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7B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</w:t>
      </w:r>
      <w:bookmarkStart w:id="0" w:name="_GoBack"/>
      <w:bookmarkEnd w:id="0"/>
      <w:r w:rsidRPr="006A7B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еседы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0756C" w:rsidRPr="00435E12" w:rsidRDefault="00C0756C" w:rsidP="00AC37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«День чеченского языка»- апрель</w:t>
      </w:r>
    </w:p>
    <w:p w:rsidR="00FC5C13" w:rsidRPr="00435E12" w:rsidRDefault="00FC5C13" w:rsidP="00AC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352A60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«День памяти о Первом Президенте Герое России А.Х.</w:t>
      </w:r>
      <w:r w:rsidR="006A7B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Кадырове</w:t>
      </w:r>
      <w:r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май</w:t>
      </w:r>
    </w:p>
    <w:p w:rsidR="001631D3" w:rsidRDefault="00FC5C13" w:rsidP="00C075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1631D3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="00C075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Победы</w:t>
      </w:r>
      <w:r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C075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май</w:t>
      </w:r>
    </w:p>
    <w:p w:rsidR="00C0756C" w:rsidRPr="00DD53B2" w:rsidRDefault="00C0756C" w:rsidP="00C075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FC5C13" w:rsidRDefault="005A5E52" w:rsidP="00AC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C075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 средних  и старших    группах</w:t>
      </w:r>
      <w:r w:rsidR="00C96D6E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C075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были организованы различные мероприятия</w:t>
      </w:r>
      <w:r w:rsidR="00AC37D7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духовно</w:t>
      </w:r>
      <w:r w:rsidR="00BF708A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C075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нравственной  направленности</w:t>
      </w:r>
      <w:r w:rsidR="00FC5C13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0756C" w:rsidRPr="00435E12" w:rsidRDefault="00C0756C" w:rsidP="00AC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7B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Утренники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FC5C13" w:rsidRDefault="00C0756C" w:rsidP="00AC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«Всемирный День  здоровья</w:t>
      </w:r>
      <w:r w:rsidR="00FC5C13"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апрель</w:t>
      </w:r>
    </w:p>
    <w:p w:rsidR="00C0756C" w:rsidRDefault="00C0756C" w:rsidP="00AC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«День  чеченского языка» - апрель</w:t>
      </w:r>
    </w:p>
    <w:p w:rsidR="00C0756C" w:rsidRPr="00435E12" w:rsidRDefault="00C0756C" w:rsidP="00AC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«День Победы»- май</w:t>
      </w:r>
    </w:p>
    <w:p w:rsidR="00C0756C" w:rsidRDefault="00FC5C13" w:rsidP="00AC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C075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«День  защиты  детей</w:t>
      </w:r>
      <w:r w:rsidRPr="00435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C075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июнь</w:t>
      </w:r>
    </w:p>
    <w:p w:rsidR="006A7B88" w:rsidRPr="00435E12" w:rsidRDefault="006A7B88" w:rsidP="00AC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0756C" w:rsidRPr="00DD53B2" w:rsidRDefault="00AC37D7" w:rsidP="00AC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075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 </w:t>
      </w:r>
      <w:r w:rsidR="00C0756C" w:rsidRPr="00DD53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Спортивные развлечения:</w:t>
      </w:r>
    </w:p>
    <w:p w:rsidR="00DF116C" w:rsidRPr="00C0756C" w:rsidRDefault="00DF116C" w:rsidP="00AC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5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C075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«Здравствуй, лето!</w:t>
      </w:r>
      <w:proofErr w:type="gramStart"/>
      <w:r w:rsidR="00FC5C13" w:rsidRPr="00C075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DD5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="00DD5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июнь </w:t>
      </w:r>
    </w:p>
    <w:p w:rsidR="00DF116C" w:rsidRDefault="00DD53B2" w:rsidP="00AC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«Самый  ловкий, самый  быстрый</w:t>
      </w:r>
      <w:proofErr w:type="gramStart"/>
      <w:r w:rsidR="00DF116C" w:rsidRPr="00C075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июнь</w:t>
      </w:r>
    </w:p>
    <w:p w:rsidR="00DD53B2" w:rsidRDefault="00DD53B2" w:rsidP="00AC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D53B2" w:rsidRPr="00DD53B2" w:rsidRDefault="00DD53B2" w:rsidP="00AC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D53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Выставки детских  рисунков:</w:t>
      </w:r>
    </w:p>
    <w:p w:rsidR="00DD53B2" w:rsidRDefault="00DD53B2" w:rsidP="00AC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«Пусть  всегда буду я!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»-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июнь</w:t>
      </w:r>
    </w:p>
    <w:p w:rsidR="00DD53B2" w:rsidRDefault="00DD53B2" w:rsidP="00AC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«Мой папа-герой»</w:t>
      </w:r>
      <w:r w:rsidR="006A7B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июнь</w:t>
      </w:r>
    </w:p>
    <w:p w:rsidR="00DD53B2" w:rsidRDefault="00DD53B2" w:rsidP="00AC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«Пожарная  безопасность»</w:t>
      </w:r>
      <w:r w:rsidR="006A7B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июнь</w:t>
      </w:r>
    </w:p>
    <w:p w:rsidR="00DD53B2" w:rsidRDefault="00DD53B2" w:rsidP="00AC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D53B2" w:rsidRPr="00DD53B2" w:rsidRDefault="00DD53B2" w:rsidP="00AC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D53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Консультации для воспитателей и родителей:</w:t>
      </w:r>
    </w:p>
    <w:p w:rsidR="00DD53B2" w:rsidRDefault="00DD53B2" w:rsidP="00AC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«Приобщение детей к региональной культуре, истории родного  края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»-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апрель</w:t>
      </w:r>
    </w:p>
    <w:p w:rsidR="00DD53B2" w:rsidRDefault="00DD53B2" w:rsidP="00AC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«Скоро в школу»- апрель</w:t>
      </w:r>
    </w:p>
    <w:p w:rsidR="00DD53B2" w:rsidRDefault="00DD53B2" w:rsidP="00AC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 На пути к школе»- апрель</w:t>
      </w:r>
    </w:p>
    <w:p w:rsidR="00DD53B2" w:rsidRDefault="00DD53B2" w:rsidP="00AC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«Формируем интерес  к спорту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»-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июнь</w:t>
      </w:r>
    </w:p>
    <w:p w:rsidR="00DD53B2" w:rsidRDefault="00DD53B2" w:rsidP="00AC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«Выбираем  витамины для  ребенка  через фрукты»- июнь</w:t>
      </w:r>
    </w:p>
    <w:p w:rsidR="00DD53B2" w:rsidRDefault="00DD53B2" w:rsidP="00AC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«Болезни  грязных  рук»</w:t>
      </w:r>
    </w:p>
    <w:p w:rsidR="00DD53B2" w:rsidRDefault="00DD53B2" w:rsidP="00AC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37D7" w:rsidRPr="00C0756C" w:rsidRDefault="005E4A05" w:rsidP="00AC37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075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результате проделанной работы</w:t>
      </w:r>
      <w:r w:rsidR="00AC37D7" w:rsidRPr="00C075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C37D7" w:rsidRPr="00C0756C" w:rsidRDefault="00AC37D7" w:rsidP="00AC37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075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 научились отличать добро от зла, хорошо или плохо, можно или нельзя;</w:t>
      </w:r>
    </w:p>
    <w:p w:rsidR="00AC37D7" w:rsidRPr="00C0756C" w:rsidRDefault="00AC37D7" w:rsidP="00AC37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075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произошло взаимопонимание, благодаря совместной работе детей и родителей;</w:t>
      </w:r>
    </w:p>
    <w:p w:rsidR="00AC37D7" w:rsidRPr="00C0756C" w:rsidRDefault="00AC37D7" w:rsidP="00AC37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075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Улучшилось взаимопонимание с родителями, они принимают участие в праздниках, выставках, родительские собрания стали проходить в более теплой обстановке.</w:t>
      </w:r>
    </w:p>
    <w:p w:rsidR="00AC37D7" w:rsidRPr="00C0756C" w:rsidRDefault="00AC37D7" w:rsidP="00AC37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075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Результатом процесса самообразования явилось пополнение и конкретизация своих знаний, осуществление глубокого и детального анализа работы с детьми.</w:t>
      </w:r>
    </w:p>
    <w:p w:rsidR="006A7B88" w:rsidRDefault="006A7B88" w:rsidP="00AC37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B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образовательное учреждение также создаёт условия для усвоения духовно-нравственных норм и ценностей. Все направления современного дошкольного образования - социально-коммуникативное развитие, познавательное развитие, речевое развитие, художественно-эстетическое развитие, физическое развитие - перекликаются с духовно-нравственным воспитанием дошкольников.</w:t>
      </w:r>
    </w:p>
    <w:p w:rsidR="00AC37D7" w:rsidRDefault="006A7B88" w:rsidP="00AC37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7B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детского сада осуществляют духовно-нравственное воспитание и развитие детей через организованную детскую деятельность на  занятиях, во время чтения художественной литературы, в ходе бесед и сюжетно-ролевых игр, в процессе самостоятельной детской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</w:t>
      </w:r>
      <w:r w:rsidRPr="006A7B8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6A7B88" w:rsidRDefault="006A7B88" w:rsidP="00AC37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B88" w:rsidRPr="00C0756C" w:rsidRDefault="006A7B88" w:rsidP="00AC37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A05" w:rsidRPr="00393AEE" w:rsidRDefault="005E4A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                                                                       Мусаева З.Ш.</w:t>
      </w:r>
    </w:p>
    <w:sectPr w:rsidR="005E4A05" w:rsidRPr="00393AEE" w:rsidSect="00435E12">
      <w:footerReference w:type="default" r:id="rId8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787" w:rsidRDefault="00E84787" w:rsidP="005E4A05">
      <w:pPr>
        <w:spacing w:after="0" w:line="240" w:lineRule="auto"/>
      </w:pPr>
      <w:r>
        <w:separator/>
      </w:r>
    </w:p>
  </w:endnote>
  <w:endnote w:type="continuationSeparator" w:id="0">
    <w:p w:rsidR="00E84787" w:rsidRDefault="00E84787" w:rsidP="005E4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4793479"/>
      <w:docPartObj>
        <w:docPartGallery w:val="Page Numbers (Bottom of Page)"/>
        <w:docPartUnique/>
      </w:docPartObj>
    </w:sdtPr>
    <w:sdtEndPr/>
    <w:sdtContent>
      <w:p w:rsidR="005E4A05" w:rsidRDefault="005E4A0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B88">
          <w:rPr>
            <w:noProof/>
          </w:rPr>
          <w:t>3</w:t>
        </w:r>
        <w:r>
          <w:fldChar w:fldCharType="end"/>
        </w:r>
      </w:p>
    </w:sdtContent>
  </w:sdt>
  <w:p w:rsidR="005E4A05" w:rsidRDefault="005E4A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787" w:rsidRDefault="00E84787" w:rsidP="005E4A05">
      <w:pPr>
        <w:spacing w:after="0" w:line="240" w:lineRule="auto"/>
      </w:pPr>
      <w:r>
        <w:separator/>
      </w:r>
    </w:p>
  </w:footnote>
  <w:footnote w:type="continuationSeparator" w:id="0">
    <w:p w:rsidR="00E84787" w:rsidRDefault="00E84787" w:rsidP="005E4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A00F3"/>
    <w:multiLevelType w:val="multilevel"/>
    <w:tmpl w:val="3C669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F2070"/>
    <w:multiLevelType w:val="multilevel"/>
    <w:tmpl w:val="60D44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76C"/>
    <w:rsid w:val="0011693F"/>
    <w:rsid w:val="001631D3"/>
    <w:rsid w:val="001C35DE"/>
    <w:rsid w:val="00224D87"/>
    <w:rsid w:val="002673A2"/>
    <w:rsid w:val="00296A3C"/>
    <w:rsid w:val="002E2926"/>
    <w:rsid w:val="00352A60"/>
    <w:rsid w:val="00393AEE"/>
    <w:rsid w:val="00435E12"/>
    <w:rsid w:val="00506DA4"/>
    <w:rsid w:val="005A5B3B"/>
    <w:rsid w:val="005A5E52"/>
    <w:rsid w:val="005E4A05"/>
    <w:rsid w:val="00696F4B"/>
    <w:rsid w:val="006A7B88"/>
    <w:rsid w:val="006E376C"/>
    <w:rsid w:val="00727527"/>
    <w:rsid w:val="00762CFA"/>
    <w:rsid w:val="00793871"/>
    <w:rsid w:val="008D710A"/>
    <w:rsid w:val="009C4F49"/>
    <w:rsid w:val="00AC37D7"/>
    <w:rsid w:val="00AF3898"/>
    <w:rsid w:val="00B0196D"/>
    <w:rsid w:val="00B10048"/>
    <w:rsid w:val="00BF708A"/>
    <w:rsid w:val="00C0756C"/>
    <w:rsid w:val="00C96D6E"/>
    <w:rsid w:val="00D30687"/>
    <w:rsid w:val="00DA714B"/>
    <w:rsid w:val="00DD53B2"/>
    <w:rsid w:val="00DF116C"/>
    <w:rsid w:val="00E234D6"/>
    <w:rsid w:val="00E7276E"/>
    <w:rsid w:val="00E84787"/>
    <w:rsid w:val="00FC0500"/>
    <w:rsid w:val="00FC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A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7D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4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4A05"/>
  </w:style>
  <w:style w:type="paragraph" w:styleId="a7">
    <w:name w:val="footer"/>
    <w:basedOn w:val="a"/>
    <w:link w:val="a8"/>
    <w:uiPriority w:val="99"/>
    <w:unhideWhenUsed/>
    <w:rsid w:val="005E4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4A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A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7D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4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4A05"/>
  </w:style>
  <w:style w:type="paragraph" w:styleId="a7">
    <w:name w:val="footer"/>
    <w:basedOn w:val="a"/>
    <w:link w:val="a8"/>
    <w:uiPriority w:val="99"/>
    <w:unhideWhenUsed/>
    <w:rsid w:val="005E4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4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8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80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7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9123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5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3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8159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3699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2996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728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6519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240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4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2023-03-27T12:42:00Z</cp:lastPrinted>
  <dcterms:created xsi:type="dcterms:W3CDTF">2023-07-03T09:14:00Z</dcterms:created>
  <dcterms:modified xsi:type="dcterms:W3CDTF">2023-07-03T09:14:00Z</dcterms:modified>
</cp:coreProperties>
</file>